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8076F6">
      <w:pPr>
        <w:shd w:val="clear" w:color="auto" w:fill="FFFFFF"/>
        <w:tabs>
          <w:tab w:val="left" w:pos="1404"/>
        </w:tabs>
        <w:spacing w:after="150" w:line="240" w:lineRule="auto"/>
        <w:jc w:val="center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Муниципальное бюджетное общеобразовательное </w:t>
      </w:r>
    </w:p>
    <w:p w14:paraId="3C60ABAF">
      <w:pPr>
        <w:shd w:val="clear" w:color="auto" w:fill="FFFFFF"/>
        <w:tabs>
          <w:tab w:val="left" w:pos="1404"/>
        </w:tabs>
        <w:spacing w:after="150" w:line="240" w:lineRule="auto"/>
        <w:jc w:val="center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>«Меусишинская начальная школа – детский сад»</w:t>
      </w:r>
    </w:p>
    <w:p w14:paraId="63A73D20">
      <w:pPr>
        <w:pBdr>
          <w:bottom w:val="single" w:color="auto" w:sz="12" w:space="0"/>
        </w:pBdr>
        <w:shd w:val="clear" w:color="auto" w:fill="FFFFFF"/>
        <w:tabs>
          <w:tab w:val="left" w:pos="1404"/>
        </w:tabs>
        <w:spacing w:after="150" w:line="240" w:lineRule="auto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  <w:lang w:val="en-US"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368570, Республика Дагестан, Дахадаевский район, с. Меусиша, ул.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en-US" w:eastAsia="ru-RU"/>
        </w:rPr>
        <w:t>Детсадовская 10</w:t>
      </w:r>
    </w:p>
    <w:p w14:paraId="21E0EBB0">
      <w:pPr>
        <w:tabs>
          <w:tab w:val="left" w:pos="5385"/>
        </w:tabs>
        <w:spacing w:after="200" w:line="276" w:lineRule="auto"/>
        <w:rPr>
          <w:rFonts w:ascii="Times New Roman" w:hAnsi="Times New Roman" w:cs="Times New Roman"/>
          <w:sz w:val="40"/>
          <w:szCs w:val="40"/>
        </w:rPr>
      </w:pPr>
    </w:p>
    <w:p w14:paraId="4CBE8A77">
      <w:pPr>
        <w:tabs>
          <w:tab w:val="left" w:pos="5385"/>
        </w:tabs>
        <w:spacing w:after="200" w:line="276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Конспект урока на тему:</w:t>
      </w:r>
    </w:p>
    <w:p w14:paraId="44D2D4AB">
      <w:pPr>
        <w:tabs>
          <w:tab w:val="left" w:pos="5385"/>
        </w:tabs>
        <w:spacing w:after="200" w:line="276" w:lineRule="auto"/>
        <w:jc w:val="center"/>
        <w:rPr>
          <w:rFonts w:ascii="Times New Roman" w:hAnsi="Times New Roman" w:cs="Times New Roman"/>
          <w:b/>
          <w:bCs/>
          <w:color w:val="2F5496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2F5496"/>
          <w:sz w:val="40"/>
          <w:szCs w:val="40"/>
        </w:rPr>
        <w:t>«Путешествие  Рукият в сказочную страну Логопедию»</w:t>
      </w:r>
    </w:p>
    <w:p w14:paraId="67356B00">
      <w:pPr>
        <w:tabs>
          <w:tab w:val="left" w:pos="5385"/>
        </w:tabs>
        <w:spacing w:after="200" w:line="276" w:lineRule="auto"/>
        <w:jc w:val="both"/>
        <w:rPr>
          <w:rFonts w:ascii="Times New Roman" w:hAnsi="Times New Roman" w:cs="Times New Roman"/>
          <w:color w:val="2F5597" w:themeColor="accent1" w:themeShade="BF"/>
          <w:sz w:val="28"/>
          <w:szCs w:val="28"/>
        </w:rPr>
      </w:pPr>
      <w:r>
        <w:rPr>
          <w:rFonts w:ascii="Times New Roman" w:hAnsi="Times New Roman" w:cs="Times New Roman"/>
          <w:color w:val="2F5597" w:themeColor="accent1" w:themeShade="BF"/>
          <w:sz w:val="28"/>
          <w:szCs w:val="28"/>
        </w:rPr>
        <w:drawing>
          <wp:inline distT="0" distB="0" distL="0" distR="0">
            <wp:extent cx="5350510" cy="5182235"/>
            <wp:effectExtent l="264795" t="245745" r="290195" b="287020"/>
            <wp:docPr id="3092240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224075" name="Рисунок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4" b="18487"/>
                    <a:stretch>
                      <a:fillRect/>
                    </a:stretch>
                  </pic:blipFill>
                  <pic:spPr>
                    <a:xfrm>
                      <a:off x="0" y="0"/>
                      <a:ext cx="5372464" cy="51822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756D8C3">
      <w:pPr>
        <w:tabs>
          <w:tab w:val="left" w:pos="6598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Выполнила: учитель – логопед</w:t>
      </w:r>
    </w:p>
    <w:p w14:paraId="29C66AB0">
      <w:pPr>
        <w:tabs>
          <w:tab w:val="left" w:pos="6598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Исмаилова Зульфия З. </w:t>
      </w:r>
    </w:p>
    <w:p w14:paraId="3BF79E1B">
      <w:pPr>
        <w:tabs>
          <w:tab w:val="left" w:pos="6598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</w:p>
    <w:p w14:paraId="2579462E">
      <w:pPr>
        <w:tabs>
          <w:tab w:val="left" w:pos="6900"/>
        </w:tabs>
        <w:spacing w:after="20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с. Меусиша 2025г. </w:t>
      </w:r>
    </w:p>
    <w:p w14:paraId="38861A6B">
      <w:pPr>
        <w:tabs>
          <w:tab w:val="left" w:pos="5385"/>
        </w:tabs>
        <w:spacing w:after="200" w:line="360" w:lineRule="auto"/>
        <w:jc w:val="center"/>
        <w:rPr>
          <w:rFonts w:ascii="Times New Roman" w:hAnsi="Times New Roman" w:cs="Times New Roman"/>
          <w:b/>
          <w:bCs/>
          <w:color w:val="2F5597" w:themeColor="accent1" w:themeShade="BF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color w:val="2F5597" w:themeColor="accent1" w:themeShade="BF"/>
          <w:sz w:val="28"/>
          <w:szCs w:val="28"/>
          <w:lang w:eastAsia="ru-RU"/>
        </w:rPr>
        <w:t>«Путешествие Рукият в сказочную страну Логопедию».</w:t>
      </w:r>
      <w:r>
        <w:rPr>
          <w:rFonts w:ascii="Times New Roman" w:hAnsi="Times New Roman" w:cs="Times New Roman"/>
          <w:b/>
          <w:bCs/>
          <w:color w:val="2F5597" w:themeColor="accent1" w:themeShade="BF"/>
          <w:sz w:val="28"/>
          <w:szCs w:val="28"/>
        </w:rPr>
        <w:t xml:space="preserve"> </w:t>
      </w:r>
    </w:p>
    <w:p w14:paraId="0BB04E32">
      <w:pPr>
        <w:tabs>
          <w:tab w:val="left" w:pos="5385"/>
        </w:tabs>
        <w:spacing w:after="200" w:line="360" w:lineRule="auto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Автоматизация  и дифференциация звуков «р» и «л» изолированно, в слогах, в словах.</w:t>
      </w:r>
    </w:p>
    <w:p w14:paraId="05B4870B">
      <w:pPr>
        <w:tabs>
          <w:tab w:val="left" w:pos="5385"/>
        </w:tabs>
        <w:spacing w:after="200" w:line="360" w:lineRule="auto"/>
        <w:jc w:val="both"/>
        <w:rPr>
          <w:rFonts w:ascii="Times New Roman" w:hAnsi="Times New Roman" w:eastAsia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i/>
          <w:iCs/>
          <w:sz w:val="28"/>
          <w:szCs w:val="28"/>
          <w:lang w:eastAsia="ru-RU"/>
        </w:rPr>
        <w:t>Цели:</w:t>
      </w:r>
    </w:p>
    <w:p w14:paraId="79AD7148">
      <w:pPr>
        <w:numPr>
          <w:numId w:val="0"/>
        </w:numPr>
        <w:shd w:val="clear" w:color="auto" w:fill="FFFFFF"/>
        <w:spacing w:after="0" w:line="360" w:lineRule="auto"/>
        <w:ind w:leftChars="0"/>
        <w:jc w:val="left"/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</w:pP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 xml:space="preserve">-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автоматизация и дифференциация звуков «р» и «л» изолированно, в слогах, в словах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>;</w:t>
      </w:r>
    </w:p>
    <w:p w14:paraId="0DDFD184">
      <w:pPr>
        <w:numPr>
          <w:numId w:val="0"/>
        </w:numPr>
        <w:shd w:val="clear" w:color="auto" w:fill="FFFFFF"/>
        <w:spacing w:after="0" w:line="360" w:lineRule="auto"/>
        <w:ind w:leftChars="0"/>
        <w:jc w:val="left"/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</w:pP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>-з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акрепление знаний по разделам программы  «звукопроизношение»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>;</w:t>
      </w:r>
    </w:p>
    <w:p w14:paraId="546DC73E">
      <w:pPr>
        <w:numPr>
          <w:numId w:val="0"/>
        </w:numPr>
        <w:shd w:val="clear" w:color="auto" w:fill="FFFFFF"/>
        <w:spacing w:after="0" w:line="360" w:lineRule="auto"/>
        <w:ind w:left="220" w:leftChars="0"/>
        <w:jc w:val="left"/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</w:pP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>-з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акрепление знаний по разделам  программы «обучение элементам грамоты»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>;</w:t>
      </w:r>
    </w:p>
    <w:p w14:paraId="5CC62C81">
      <w:pPr>
        <w:numPr>
          <w:numId w:val="0"/>
        </w:numPr>
        <w:shd w:val="clear" w:color="auto" w:fill="FFFFFF"/>
        <w:spacing w:after="0" w:line="360" w:lineRule="auto"/>
        <w:ind w:left="220" w:leftChars="0"/>
        <w:jc w:val="left"/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</w:pP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>-з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акрепление знаний по разделам  программы «лексико - грамматтические категории»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>;</w:t>
      </w:r>
    </w:p>
    <w:p w14:paraId="39A64A79">
      <w:pPr>
        <w:numPr>
          <w:numId w:val="0"/>
        </w:numPr>
        <w:shd w:val="clear" w:color="auto" w:fill="FFFFFF"/>
        <w:spacing w:after="0" w:line="360" w:lineRule="auto"/>
        <w:ind w:left="220" w:leftChars="0"/>
        <w:jc w:val="left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>-з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акрепление знаний по разделам  программы «связная речь».</w:t>
      </w:r>
    </w:p>
    <w:p w14:paraId="3B83D63B">
      <w:pPr>
        <w:shd w:val="clear" w:color="auto" w:fill="FFFFFF"/>
        <w:spacing w:after="0" w:line="360" w:lineRule="auto"/>
        <w:ind w:hanging="36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4BBE59D8">
      <w:pPr>
        <w:shd w:val="clear" w:color="auto" w:fill="FFFFFF"/>
        <w:spacing w:after="0" w:line="360" w:lineRule="auto"/>
        <w:ind w:hanging="360"/>
        <w:rPr>
          <w:rFonts w:ascii="Times New Roman" w:hAnsi="Times New Roman" w:eastAsia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i/>
          <w:iCs/>
          <w:sz w:val="28"/>
          <w:szCs w:val="28"/>
          <w:lang w:eastAsia="ru-RU"/>
        </w:rPr>
        <w:t> Коррекционно - образовательные, развивающие, воспитательные задачи:</w:t>
      </w:r>
    </w:p>
    <w:p w14:paraId="60898716">
      <w:pPr>
        <w:shd w:val="clear" w:color="auto" w:fill="FFFFFF"/>
        <w:spacing w:after="0" w:line="360" w:lineRule="auto"/>
        <w:ind w:hanging="360"/>
        <w:rPr>
          <w:rFonts w:ascii="Times New Roman" w:hAnsi="Times New Roman" w:eastAsia="Times New Roman" w:cs="Times New Roman"/>
          <w:b/>
          <w:bCs/>
          <w:i/>
          <w:iCs/>
          <w:sz w:val="28"/>
          <w:szCs w:val="28"/>
          <w:lang w:eastAsia="ru-RU"/>
        </w:rPr>
      </w:pPr>
    </w:p>
    <w:p w14:paraId="17104C1C">
      <w:pPr>
        <w:numPr>
          <w:numId w:val="0"/>
        </w:numPr>
        <w:shd w:val="clear" w:color="auto" w:fill="FFFFFF"/>
        <w:spacing w:after="0" w:line="360" w:lineRule="auto"/>
        <w:ind w:left="220" w:leftChars="0"/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</w:pP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   совершенствование грамматического строя речи (навыки словообразования)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>;</w:t>
      </w:r>
    </w:p>
    <w:p w14:paraId="6A18AA27">
      <w:pPr>
        <w:numPr>
          <w:numId w:val="0"/>
        </w:numPr>
        <w:shd w:val="clear" w:color="auto" w:fill="FFFFFF"/>
        <w:spacing w:after="0" w:line="360" w:lineRule="auto"/>
        <w:ind w:left="220" w:leftChars="0"/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</w:pP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   развитие фонематических процессов, речевого слуха, слухового внимания, выразительности речи, внимания, памяти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>;</w:t>
      </w:r>
    </w:p>
    <w:p w14:paraId="49A1B550">
      <w:pPr>
        <w:numPr>
          <w:numId w:val="0"/>
        </w:numPr>
        <w:shd w:val="clear" w:color="auto" w:fill="FFFFFF"/>
        <w:spacing w:after="0" w:line="360" w:lineRule="auto"/>
        <w:ind w:left="220" w:leftChars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   автоматизация правильного произношения и дифференциация всех ранее поставленных звуков в свободной деятельности;</w:t>
      </w:r>
    </w:p>
    <w:p w14:paraId="5BB5A191">
      <w:pPr>
        <w:numPr>
          <w:numId w:val="0"/>
        </w:numPr>
        <w:shd w:val="clear" w:color="auto" w:fill="FFFFFF"/>
        <w:spacing w:after="0" w:line="360" w:lineRule="auto"/>
        <w:ind w:left="220" w:leftChars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  воспитание активности, самостоятельности, инициативности на занятии.</w:t>
      </w:r>
    </w:p>
    <w:p w14:paraId="620419E8">
      <w:pPr>
        <w:numPr>
          <w:numId w:val="0"/>
        </w:numPr>
        <w:shd w:val="clear" w:color="auto" w:fill="FFFFFF"/>
        <w:spacing w:after="0" w:line="360" w:lineRule="auto"/>
        <w:ind w:left="220" w:leftChars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   совершенствование навыков и умений работать со схемой;</w:t>
      </w:r>
    </w:p>
    <w:p w14:paraId="5262B824">
      <w:pPr>
        <w:numPr>
          <w:numId w:val="0"/>
        </w:numPr>
        <w:shd w:val="clear" w:color="auto" w:fill="FFFFFF"/>
        <w:spacing w:after="0" w:line="360" w:lineRule="auto"/>
        <w:ind w:left="220" w:leftChars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   развитие общей и мелкой моторики; общих речевых навыков;</w:t>
      </w:r>
    </w:p>
    <w:p w14:paraId="303F1545">
      <w:pPr>
        <w:numPr>
          <w:numId w:val="0"/>
        </w:numPr>
        <w:shd w:val="clear" w:color="auto" w:fill="FFFFFF"/>
        <w:spacing w:after="0" w:line="360" w:lineRule="auto"/>
        <w:ind w:left="220" w:leftChars="0"/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</w:pP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  воспитание ответственности, сотрудничества на занятии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>;</w:t>
      </w:r>
    </w:p>
    <w:p w14:paraId="7F1FC9E2">
      <w:pPr>
        <w:numPr>
          <w:numId w:val="0"/>
        </w:numPr>
        <w:shd w:val="clear" w:color="auto" w:fill="FFFFFF"/>
        <w:spacing w:after="0" w:line="360" w:lineRule="auto"/>
        <w:ind w:left="220" w:leftChars="0"/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</w:pP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  совершенствование умений использовать специальные упражнения для    укрепления здоровья (дыхательная гимнастика, пальчиковая гимнастика)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>;</w:t>
      </w:r>
    </w:p>
    <w:p w14:paraId="0190F0CC">
      <w:pPr>
        <w:numPr>
          <w:numId w:val="0"/>
        </w:numPr>
        <w:shd w:val="clear" w:color="auto" w:fill="FFFFFF"/>
        <w:spacing w:after="0" w:line="360" w:lineRule="auto"/>
        <w:ind w:left="220" w:leftChars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   развитие двигательной активности, интонационной и мимической выразительности;</w:t>
      </w:r>
    </w:p>
    <w:p w14:paraId="307261CE">
      <w:pPr>
        <w:numPr>
          <w:numId w:val="0"/>
        </w:numPr>
        <w:shd w:val="clear" w:color="auto" w:fill="FFFFFF"/>
        <w:spacing w:after="0" w:line="360" w:lineRule="auto"/>
        <w:ind w:left="220" w:leftChars="0"/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</w:pP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    воспитание способности к самоконтролю, самооценке при выполнении упражнений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>;</w:t>
      </w:r>
    </w:p>
    <w:p w14:paraId="2F1EEF4F">
      <w:pPr>
        <w:numPr>
          <w:numId w:val="0"/>
        </w:numPr>
        <w:shd w:val="clear" w:color="auto" w:fill="FFFFFF"/>
        <w:spacing w:after="0" w:line="360" w:lineRule="auto"/>
        <w:ind w:left="220" w:leftChars="0"/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</w:pP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  воспитание культуры межличностных отношений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>;</w:t>
      </w:r>
    </w:p>
    <w:p w14:paraId="50CF7603">
      <w:pPr>
        <w:numPr>
          <w:numId w:val="0"/>
        </w:numPr>
        <w:shd w:val="clear" w:color="auto" w:fill="FFFFFF"/>
        <w:spacing w:after="0" w:line="360" w:lineRule="auto"/>
        <w:ind w:left="220" w:leftChars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 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Воспитание патриотизма у детей.</w:t>
      </w:r>
    </w:p>
    <w:p w14:paraId="41EF3E26">
      <w:pPr>
        <w:shd w:val="clear" w:color="auto" w:fill="FFFFFF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12300CED">
      <w:pPr>
        <w:shd w:val="clear" w:color="auto" w:fill="FFFFFF"/>
        <w:spacing w:after="0" w:line="360" w:lineRule="auto"/>
        <w:ind w:firstLine="560" w:firstLineChars="200"/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i/>
          <w:iCs/>
          <w:sz w:val="28"/>
          <w:szCs w:val="28"/>
          <w:lang w:eastAsia="ru-RU"/>
        </w:rPr>
        <w:t>Методы и приёмы:</w:t>
      </w:r>
    </w:p>
    <w:p w14:paraId="586CA0C2">
      <w:pPr>
        <w:numPr>
          <w:numId w:val="0"/>
        </w:numPr>
        <w:shd w:val="clear" w:color="auto" w:fill="FFFFFF"/>
        <w:spacing w:after="0" w:line="360" w:lineRule="auto"/>
        <w:ind w:left="220" w:leftChars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>-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 н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аглядный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  (презентация);</w:t>
      </w:r>
    </w:p>
    <w:p w14:paraId="5A602950">
      <w:pPr>
        <w:numPr>
          <w:numId w:val="0"/>
        </w:numPr>
        <w:shd w:val="clear" w:color="auto" w:fill="FFFFFF"/>
        <w:spacing w:after="0" w:line="360" w:lineRule="auto"/>
        <w:ind w:left="220" w:leftChars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 с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ловесный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(совместная речевая деятельность); </w:t>
      </w:r>
    </w:p>
    <w:p w14:paraId="361DBF0D">
      <w:pPr>
        <w:numPr>
          <w:numId w:val="0"/>
        </w:numPr>
        <w:shd w:val="clear" w:color="auto" w:fill="FFFFFF"/>
        <w:spacing w:after="0" w:line="360" w:lineRule="auto"/>
        <w:ind w:left="220" w:leftChars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i/>
          <w:iCs/>
          <w:sz w:val="28"/>
          <w:szCs w:val="28"/>
          <w:lang w:val="en-US" w:eastAsia="ru-RU"/>
        </w:rPr>
        <w:t>-и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гровой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  (сюрпризный момент, динамические паузы, гимнастика);</w:t>
      </w:r>
    </w:p>
    <w:p w14:paraId="2E371929">
      <w:pPr>
        <w:numPr>
          <w:numId w:val="0"/>
        </w:numPr>
        <w:shd w:val="clear" w:color="auto" w:fill="FFFFFF"/>
        <w:spacing w:after="0" w:line="360" w:lineRule="auto"/>
        <w:ind w:left="220" w:leftChars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i/>
          <w:iCs/>
          <w:sz w:val="28"/>
          <w:szCs w:val="28"/>
          <w:lang w:val="en-US" w:eastAsia="ru-RU"/>
        </w:rPr>
        <w:t>-п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рактический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(выполнение заданий, упражнений).</w:t>
      </w:r>
    </w:p>
    <w:p w14:paraId="12CCFFA8">
      <w:pPr>
        <w:shd w:val="clear" w:color="auto" w:fill="FFFFFF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 </w:t>
      </w:r>
    </w:p>
    <w:p w14:paraId="5D7887A0">
      <w:pPr>
        <w:shd w:val="clear" w:color="auto" w:fill="FFFFFF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i/>
          <w:iCs/>
          <w:sz w:val="28"/>
          <w:szCs w:val="28"/>
          <w:lang w:eastAsia="ru-RU"/>
        </w:rPr>
        <w:t>Оборудование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дидактические пособия (заламинированые карточки), карта - путешествия, кукла - говоруша Рукият, алмазы, вязанные язычки, дыхательные тренажеры, яркие коврики для зонирования пространства, деревья из картона, шумовые инструменты, сенсорная коробка, игрушки из киндера, контейнеры с буквами, презентация, музыкальное сопровождение.</w:t>
      </w:r>
    </w:p>
    <w:p w14:paraId="73F7FCC8">
      <w:pPr>
        <w:shd w:val="clear" w:color="auto" w:fill="FFFFFF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>Количество детей: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  8 -10 человек.</w:t>
      </w:r>
    </w:p>
    <w:p w14:paraId="0BA987EF">
      <w:pPr>
        <w:shd w:val="clear" w:color="auto" w:fill="FFFFFF"/>
        <w:spacing w:after="0" w:line="360" w:lineRule="auto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01D0984C">
      <w:pPr>
        <w:shd w:val="clear" w:color="auto" w:fill="FFFFFF"/>
        <w:spacing w:after="0" w:line="360" w:lineRule="auto"/>
        <w:jc w:val="center"/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Ход занятия:</w:t>
      </w:r>
    </w:p>
    <w:p w14:paraId="3A6F3F20">
      <w:pPr>
        <w:shd w:val="clear" w:color="auto" w:fill="FFFFFF"/>
        <w:spacing w:after="0" w:line="360" w:lineRule="auto"/>
        <w:rPr>
          <w:rFonts w:ascii="Times New Roman" w:hAnsi="Times New Roman" w:eastAsia="Times New Roman" w:cs="Times New Roman"/>
          <w:b/>
          <w:bCs/>
          <w:i/>
          <w:iCs/>
          <w:color w:val="2F5597" w:themeColor="accent1" w:themeShade="BF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2F5597" w:themeColor="accent1" w:themeShade="BF"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eastAsia="Times New Roman" w:cs="Times New Roman"/>
          <w:b/>
          <w:bCs/>
          <w:i/>
          <w:iCs/>
          <w:color w:val="2F5597" w:themeColor="accent1" w:themeShade="BF"/>
          <w:sz w:val="28"/>
          <w:szCs w:val="28"/>
          <w:lang w:eastAsia="ru-RU"/>
        </w:rPr>
        <w:t xml:space="preserve">    Организационный момент.</w:t>
      </w:r>
    </w:p>
    <w:p w14:paraId="58D58C36">
      <w:pPr>
        <w:shd w:val="clear" w:color="auto" w:fill="FFFFFF"/>
        <w:spacing w:after="0" w:line="360" w:lineRule="auto"/>
        <w:rPr>
          <w:rFonts w:ascii="Times New Roman" w:hAnsi="Times New Roman" w:eastAsia="Times New Roman" w:cs="Times New Roman"/>
          <w:b/>
          <w:bCs/>
          <w:color w:val="2F5597" w:themeColor="accent1" w:themeShade="BF"/>
          <w:sz w:val="28"/>
          <w:szCs w:val="28"/>
          <w:lang w:eastAsia="ru-RU"/>
        </w:rPr>
      </w:pPr>
    </w:p>
    <w:p w14:paraId="1370DF71">
      <w:pPr>
        <w:shd w:val="clear" w:color="auto" w:fill="FFFFFF"/>
        <w:spacing w:after="0" w:line="360" w:lineRule="auto"/>
        <w:ind w:left="36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- Здравствуйте, ребята! Меня зовут Зульфия Зияудиновна. Я учитель -логопед Меусишинского детского сада. </w:t>
      </w:r>
    </w:p>
    <w:p w14:paraId="6C38B423">
      <w:pPr>
        <w:shd w:val="clear" w:color="auto" w:fill="FFFFFF"/>
        <w:spacing w:after="0" w:line="360" w:lineRule="auto"/>
        <w:ind w:left="36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Сегодня  проведу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для вас интересное, познавательное занятие.</w:t>
      </w:r>
    </w:p>
    <w:p w14:paraId="5663847F">
      <w:pPr>
        <w:shd w:val="clear" w:color="auto" w:fill="FFFFFF"/>
        <w:spacing w:after="0" w:line="360" w:lineRule="auto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Логопед: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14:paraId="42DED7A0">
      <w:pPr>
        <w:shd w:val="clear" w:color="auto" w:fill="FFFFFF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- Ребята!  Посмотрите, сколько у нас гостей.</w:t>
      </w:r>
    </w:p>
    <w:p w14:paraId="7A02E6A5">
      <w:pPr>
        <w:shd w:val="clear" w:color="auto" w:fill="FFFFFF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  Давайте поздороваемся.</w:t>
      </w:r>
    </w:p>
    <w:p w14:paraId="5C5739C2">
      <w:pPr>
        <w:shd w:val="clear" w:color="auto" w:fill="FFFFFF"/>
        <w:spacing w:after="0" w:line="360" w:lineRule="auto"/>
        <w:rPr>
          <w:rFonts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Дети:</w:t>
      </w:r>
    </w:p>
    <w:p w14:paraId="194F9E05">
      <w:pPr>
        <w:shd w:val="clear" w:color="auto" w:fill="FFFFFF"/>
        <w:spacing w:after="0" w:line="360" w:lineRule="auto"/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 - Здравствуйте!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ab/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> </w:t>
      </w:r>
    </w:p>
    <w:p w14:paraId="1E6DF7CA">
      <w:pPr>
        <w:shd w:val="clear" w:color="auto" w:fill="FFFFFF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     Сегодня я пришла к вам не одна. Со мной пришла в гости одна хорошая девочка Рукият. Она очень любознательная и смышлёная. </w:t>
      </w:r>
    </w:p>
    <w:p w14:paraId="7BC7CF47">
      <w:pPr>
        <w:shd w:val="clear" w:color="auto" w:fill="FFFFFF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     Давайте встанем в круг поприветствуем друг друга и нашу Рукият. </w:t>
      </w:r>
    </w:p>
    <w:p w14:paraId="3B67E143">
      <w:pPr>
        <w:shd w:val="clear" w:color="auto" w:fill="FFFFFF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(Музыкальное сопровождение).</w:t>
      </w:r>
    </w:p>
    <w:p w14:paraId="1B399498">
      <w:pPr>
        <w:shd w:val="clear" w:color="auto" w:fill="FFFFFF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А теперь встанем на коврики и познакомимся с героиней нашего урока Рукият. (Ответы детей).</w:t>
      </w:r>
    </w:p>
    <w:p w14:paraId="0B06491D">
      <w:pPr>
        <w:shd w:val="clear" w:color="auto" w:fill="FFFFFF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  Ей  нужна наша помощь. Злой колдун Аждаха, который живёт высоко - высоко в горах и прячется в стране Логопедии,  заколдовал звуки «р» и «л» у Рукият.  Теперь Рукият не может произносить очень важные звуки «р» и «л», она скоро должна пойти в школу, и очень переживает по этому поводу.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Сможем ей помочь? </w:t>
      </w:r>
    </w:p>
    <w:p w14:paraId="0B2F925D">
      <w:pPr>
        <w:shd w:val="clear" w:color="auto" w:fill="FFFFFF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Дети: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-Да!</w:t>
      </w:r>
    </w:p>
    <w:p w14:paraId="3B0EAF6F">
      <w:pPr>
        <w:shd w:val="clear" w:color="auto" w:fill="FFFFFF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   Но для того, чтобы расколдовать звуки, нам потребуется отправиться в путешествие в страну «Логопедию», чтобы добыть алмазы для злого колдуна Аждахи, он хочет алмазы в обмен на эти звуки «р» и «л», и тогда он расколдует  Рукият. Нужно помочь нашей Рукият, собрать в сундучок все алмазы. </w:t>
      </w:r>
    </w:p>
    <w:p w14:paraId="3D6D1143">
      <w:pPr>
        <w:shd w:val="clear" w:color="auto" w:fill="FFFFFF"/>
        <w:spacing w:after="0" w:line="360" w:lineRule="auto"/>
        <w:rPr>
          <w:rFonts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Логопед:</w:t>
      </w:r>
    </w:p>
    <w:p w14:paraId="1C3C0C50">
      <w:pPr>
        <w:shd w:val="clear" w:color="auto" w:fill="FFFFFF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 - Ребята, посмотрите на карту весенних гор.</w:t>
      </w:r>
    </w:p>
    <w:p w14:paraId="46B10BCA">
      <w:pPr>
        <w:shd w:val="clear" w:color="auto" w:fill="FFFFFF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  На ней отмечены места, где спрятаны алмазы. Чтобы добыть каждый алмаз нам нужно дружно пройти испытания, выполнить задания. Это командная работа. За каждое правильно пройденное задание вы получите алмаз.  </w:t>
      </w:r>
    </w:p>
    <w:p w14:paraId="111E1D1A">
      <w:pPr>
        <w:shd w:val="clear" w:color="auto" w:fill="FFFFFF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Готовы выполнять задания? (Музыкальное сопровождение, шум ручья, пение птиц).</w:t>
      </w:r>
    </w:p>
    <w:p w14:paraId="4B4F2452">
      <w:pPr>
        <w:shd w:val="clear" w:color="auto" w:fill="FFFFFF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  Посмотрите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 w:eastAsia="ru-RU"/>
        </w:rPr>
        <w:t>,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как светит ярко солнце, текут ручейки, всё 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 w:eastAsia="ru-RU"/>
        </w:rPr>
        <w:t xml:space="preserve"> вокруг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начинает цвести и оживать. </w:t>
      </w:r>
    </w:p>
    <w:p w14:paraId="36312845">
      <w:pPr>
        <w:shd w:val="clear" w:color="auto" w:fill="FFFFFF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 w:eastAsia="ru-RU"/>
        </w:rPr>
        <w:t xml:space="preserve">-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Какое это время года ребята? (ответы детей). </w:t>
      </w:r>
    </w:p>
    <w:p w14:paraId="16E2A7AD">
      <w:pPr>
        <w:shd w:val="clear" w:color="auto" w:fill="FFFFFF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Логопед: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Молодцы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 w:eastAsia="ru-RU"/>
        </w:rPr>
        <w:t>,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ребята! </w:t>
      </w:r>
    </w:p>
    <w:p w14:paraId="10474BB4">
      <w:pPr>
        <w:shd w:val="clear" w:color="auto" w:fill="FFFFFF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181717" w:themeColor="background2" w:themeShade="1A"/>
          <w:sz w:val="28"/>
          <w:szCs w:val="28"/>
          <w:lang w:eastAsia="ru-RU"/>
        </w:rPr>
        <w:t>Нашим первым заданием будет с вами р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ассматривание карточек с изображениями, с проговариванием звуков р и л в начале в середине в конце слова. Услышишь звук «р» похлопай в ладоши, услышишь звук «л» потопай ножками. </w:t>
      </w:r>
    </w:p>
    <w:p w14:paraId="1A2FE02E">
      <w:pPr>
        <w:shd w:val="clear" w:color="auto" w:fill="FFFFFF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39B8097F">
      <w:pPr>
        <w:pStyle w:val="9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2F5597" w:themeColor="accent1" w:themeShade="BF"/>
          <w:sz w:val="28"/>
          <w:szCs w:val="28"/>
          <w:lang w:eastAsia="ru-RU"/>
        </w:rPr>
        <w:t xml:space="preserve">  «Определи</w:t>
      </w:r>
      <w:r>
        <w:rPr>
          <w:rFonts w:ascii="Times New Roman" w:hAnsi="Times New Roman" w:eastAsia="Times New Roman" w:cs="Times New Roman"/>
          <w:b/>
          <w:bCs/>
          <w:color w:val="2F5597" w:themeColor="accent1" w:themeShade="BF"/>
          <w:sz w:val="28"/>
          <w:szCs w:val="28"/>
          <w:lang w:val="en-US" w:eastAsia="ru-RU"/>
        </w:rPr>
        <w:t xml:space="preserve"> звук</w:t>
      </w:r>
      <w:r>
        <w:rPr>
          <w:rFonts w:ascii="Times New Roman" w:hAnsi="Times New Roman" w:eastAsia="Times New Roman" w:cs="Times New Roman"/>
          <w:b/>
          <w:bCs/>
          <w:color w:val="2F5597" w:themeColor="accent1" w:themeShade="BF"/>
          <w:sz w:val="28"/>
          <w:szCs w:val="28"/>
          <w:lang w:eastAsia="ru-RU"/>
        </w:rPr>
        <w:t xml:space="preserve">». </w:t>
      </w:r>
    </w:p>
    <w:p w14:paraId="64511D3C">
      <w:pPr>
        <w:pStyle w:val="9"/>
        <w:shd w:val="clear" w:color="auto" w:fill="FFFFFF"/>
        <w:spacing w:after="0" w:line="360" w:lineRule="auto"/>
        <w:ind w:left="0"/>
        <w:rPr>
          <w:rFonts w:ascii="Times New Roman" w:hAnsi="Times New Roman" w:eastAsia="Times New Roman" w:cs="Times New Roman"/>
          <w:color w:val="181717" w:themeColor="background2" w:themeShade="1A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181717" w:themeColor="background2" w:themeShade="1A"/>
          <w:sz w:val="28"/>
          <w:szCs w:val="28"/>
          <w:lang w:eastAsia="ru-RU"/>
        </w:rPr>
        <w:t>Логопед показывает карточки воспитанникам с изображениями.</w:t>
      </w:r>
    </w:p>
    <w:p w14:paraId="16DB674F">
      <w:pPr>
        <w:pStyle w:val="9"/>
        <w:shd w:val="clear" w:color="auto" w:fill="FFFFFF"/>
        <w:spacing w:after="0" w:line="360" w:lineRule="auto"/>
        <w:ind w:left="564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Роза, лист, рыба, лиса, гора, нора, куры, ласточка, лилия, ромашка.   </w:t>
      </w:r>
    </w:p>
    <w:p w14:paraId="7A16F360">
      <w:pPr>
        <w:shd w:val="clear" w:color="auto" w:fill="FFFFFF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5D83941F">
      <w:pPr>
        <w:shd w:val="clear" w:color="auto" w:fill="FFFFFF"/>
        <w:spacing w:after="0" w:line="360" w:lineRule="auto"/>
        <w:rPr>
          <w:rFonts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Логопед: </w:t>
      </w:r>
    </w:p>
    <w:p w14:paraId="1BD658FB">
      <w:pPr>
        <w:shd w:val="clear" w:color="auto" w:fill="FFFFFF"/>
        <w:spacing w:after="0" w:line="360" w:lineRule="auto"/>
        <w:rPr>
          <w:rFonts w:ascii="Times New Roman" w:hAnsi="Times New Roman" w:eastAsia="Times New Roman" w:cs="Times New Roman"/>
          <w:color w:val="181717" w:themeColor="background2" w:themeShade="1A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 - Молодцы ребята!!! С заданием справились. Давайте отдадим один алмаз злому волшебнику. Переходим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en-US" w:eastAsia="ru-RU"/>
        </w:rPr>
        <w:t xml:space="preserve"> ко в</w:t>
      </w:r>
      <w:r>
        <w:rPr>
          <w:rFonts w:ascii="Times New Roman" w:hAnsi="Times New Roman" w:eastAsia="Times New Roman" w:cs="Times New Roman"/>
          <w:color w:val="181717" w:themeColor="background2" w:themeShade="1A"/>
          <w:sz w:val="28"/>
          <w:szCs w:val="28"/>
          <w:lang w:eastAsia="ru-RU"/>
        </w:rPr>
        <w:t>торому заданию.</w:t>
      </w:r>
    </w:p>
    <w:p w14:paraId="0920685C">
      <w:pPr>
        <w:shd w:val="clear" w:color="auto" w:fill="FFFFFF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3B50365D">
      <w:pPr>
        <w:pStyle w:val="9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color w:val="2F5597" w:themeColor="accent1" w:themeShade="BF"/>
          <w:sz w:val="28"/>
          <w:szCs w:val="28"/>
          <w:lang w:eastAsia="ru-RU"/>
        </w:rPr>
        <w:t>Артикуляционная гимнастика с элементами биоэнергопластики.</w:t>
      </w:r>
    </w:p>
    <w:p w14:paraId="0F425652">
      <w:pPr>
        <w:pStyle w:val="16"/>
        <w:shd w:val="clear" w:color="auto" w:fill="FFFFFF"/>
        <w:spacing w:before="0" w:beforeAutospacing="0" w:after="0" w:afterAutospacing="0" w:line="360" w:lineRule="auto"/>
        <w:rPr>
          <w:rStyle w:val="13"/>
          <w:i/>
          <w:iCs/>
          <w:color w:val="000000"/>
          <w:sz w:val="28"/>
          <w:szCs w:val="28"/>
        </w:rPr>
      </w:pPr>
      <w:r>
        <w:rPr>
          <w:i/>
          <w:iCs/>
          <w:sz w:val="28"/>
          <w:szCs w:val="28"/>
        </w:rPr>
        <w:t xml:space="preserve">  </w:t>
      </w:r>
      <w:r>
        <w:rPr>
          <w:rStyle w:val="13"/>
          <w:i/>
          <w:iCs/>
          <w:color w:val="000000"/>
          <w:sz w:val="28"/>
          <w:szCs w:val="28"/>
        </w:rPr>
        <w:t>Артикуляционная гимнастика для звуков «р» и «л».</w:t>
      </w:r>
    </w:p>
    <w:p w14:paraId="7EF634AB">
      <w:pPr>
        <w:pStyle w:val="16"/>
        <w:shd w:val="clear" w:color="auto" w:fill="FFFFFF"/>
        <w:spacing w:before="0" w:beforeAutospacing="0" w:after="0" w:afterAutospacing="0" w:line="360" w:lineRule="auto"/>
        <w:rPr>
          <w:rStyle w:val="13"/>
          <w:color w:val="000000"/>
          <w:sz w:val="28"/>
          <w:szCs w:val="28"/>
        </w:rPr>
      </w:pPr>
      <w:r>
        <w:rPr>
          <w:rStyle w:val="13"/>
          <w:color w:val="000000"/>
          <w:sz w:val="28"/>
          <w:szCs w:val="28"/>
        </w:rPr>
        <w:t xml:space="preserve">     Для того, чтобы правильно произносить звуки, нужно делать упражнения для нашего язычка.  </w:t>
      </w:r>
    </w:p>
    <w:p w14:paraId="464F7CC1">
      <w:pPr>
        <w:pStyle w:val="16"/>
        <w:shd w:val="clear" w:color="auto" w:fill="FFFFFF"/>
        <w:spacing w:before="0" w:beforeAutospacing="0" w:after="0" w:afterAutospacing="0" w:line="360" w:lineRule="auto"/>
        <w:rPr>
          <w:rStyle w:val="13"/>
          <w:color w:val="000000"/>
          <w:sz w:val="28"/>
          <w:szCs w:val="28"/>
        </w:rPr>
      </w:pPr>
      <w:r>
        <w:rPr>
          <w:rStyle w:val="13"/>
          <w:color w:val="000000"/>
          <w:sz w:val="28"/>
          <w:szCs w:val="28"/>
        </w:rPr>
        <w:t xml:space="preserve">    Возьмем наши язычки, наденем на ладошки</w:t>
      </w:r>
      <w:r>
        <w:rPr>
          <w:rStyle w:val="13"/>
          <w:rFonts w:hint="default"/>
          <w:color w:val="000000"/>
          <w:sz w:val="28"/>
          <w:szCs w:val="28"/>
          <w:lang w:val="ru-RU"/>
        </w:rPr>
        <w:t>,</w:t>
      </w:r>
      <w:r>
        <w:rPr>
          <w:rStyle w:val="13"/>
          <w:color w:val="000000"/>
          <w:sz w:val="28"/>
          <w:szCs w:val="28"/>
        </w:rPr>
        <w:t xml:space="preserve"> как перчатки и начнем делать артикуляционную гимнастику. Движения нашего языка и движения ладошки должны совпадать. Мы делаем гимнастику на звуки р и л. </w:t>
      </w:r>
    </w:p>
    <w:p w14:paraId="7271E308">
      <w:pPr>
        <w:pStyle w:val="1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rStyle w:val="13"/>
          <w:color w:val="000000"/>
          <w:sz w:val="28"/>
          <w:szCs w:val="28"/>
        </w:rPr>
        <w:t>Чтобы научиться их произносить, такую гимнастику нужно делать каждый день! (Музыкальное сопровождение).</w:t>
      </w:r>
    </w:p>
    <w:p w14:paraId="161FB1D4">
      <w:pPr>
        <w:pStyle w:val="12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right="284"/>
        <w:jc w:val="both"/>
        <w:rPr>
          <w:rStyle w:val="13"/>
          <w:b/>
          <w:bCs/>
          <w:color w:val="000000"/>
          <w:sz w:val="28"/>
          <w:szCs w:val="28"/>
        </w:rPr>
      </w:pPr>
      <w:r>
        <w:rPr>
          <w:rStyle w:val="13"/>
          <w:b/>
          <w:bCs/>
          <w:color w:val="000000"/>
          <w:sz w:val="28"/>
          <w:szCs w:val="28"/>
        </w:rPr>
        <w:t>«Бегемотик».</w:t>
      </w:r>
    </w:p>
    <w:p w14:paraId="58F5D8AC">
      <w:pPr>
        <w:pStyle w:val="12"/>
        <w:shd w:val="clear" w:color="auto" w:fill="FFFFFF"/>
        <w:spacing w:before="0" w:beforeAutospacing="0" w:after="0" w:afterAutospacing="0" w:line="360" w:lineRule="auto"/>
        <w:ind w:right="284"/>
        <w:jc w:val="both"/>
        <w:rPr>
          <w:rStyle w:val="13"/>
          <w:color w:val="000000"/>
          <w:sz w:val="28"/>
          <w:szCs w:val="28"/>
        </w:rPr>
      </w:pPr>
      <w:r>
        <w:rPr>
          <w:rStyle w:val="13"/>
          <w:color w:val="000000"/>
          <w:sz w:val="28"/>
          <w:szCs w:val="28"/>
        </w:rPr>
        <w:t>Бегемотик рот открыл</w:t>
      </w:r>
      <w:r>
        <w:rPr>
          <w:rStyle w:val="13"/>
          <w:rFonts w:hint="default"/>
          <w:color w:val="000000"/>
          <w:sz w:val="28"/>
          <w:szCs w:val="28"/>
          <w:lang w:val="ru-RU"/>
        </w:rPr>
        <w:t>,</w:t>
      </w:r>
      <w:r>
        <w:rPr>
          <w:rStyle w:val="13"/>
          <w:color w:val="000000"/>
          <w:sz w:val="28"/>
          <w:szCs w:val="28"/>
        </w:rPr>
        <w:t xml:space="preserve"> </w:t>
      </w:r>
    </w:p>
    <w:p w14:paraId="6A862356">
      <w:pPr>
        <w:pStyle w:val="12"/>
        <w:shd w:val="clear" w:color="auto" w:fill="FFFFFF"/>
        <w:spacing w:before="0" w:beforeAutospacing="0" w:after="0" w:afterAutospacing="0" w:line="360" w:lineRule="auto"/>
        <w:ind w:right="284"/>
        <w:jc w:val="both"/>
        <w:rPr>
          <w:rStyle w:val="13"/>
          <w:color w:val="000000"/>
          <w:sz w:val="28"/>
          <w:szCs w:val="28"/>
        </w:rPr>
      </w:pPr>
      <w:r>
        <w:rPr>
          <w:rStyle w:val="13"/>
          <w:color w:val="000000"/>
          <w:sz w:val="28"/>
          <w:szCs w:val="28"/>
        </w:rPr>
        <w:t>Держит держит не закрыл.</w:t>
      </w:r>
    </w:p>
    <w:p w14:paraId="370686D0">
      <w:pPr>
        <w:pStyle w:val="12"/>
        <w:shd w:val="clear" w:color="auto" w:fill="FFFFFF"/>
        <w:spacing w:before="0" w:beforeAutospacing="0" w:after="0" w:afterAutospacing="0" w:line="360" w:lineRule="auto"/>
        <w:ind w:right="284"/>
        <w:jc w:val="both"/>
        <w:rPr>
          <w:rStyle w:val="13"/>
          <w:color w:val="000000"/>
          <w:sz w:val="28"/>
          <w:szCs w:val="28"/>
        </w:rPr>
      </w:pPr>
      <w:r>
        <w:rPr>
          <w:rStyle w:val="13"/>
          <w:color w:val="000000"/>
          <w:sz w:val="28"/>
          <w:szCs w:val="28"/>
        </w:rPr>
        <w:t>Подразним мы бегемота</w:t>
      </w:r>
    </w:p>
    <w:p w14:paraId="106EBAF9">
      <w:pPr>
        <w:pStyle w:val="12"/>
        <w:shd w:val="clear" w:color="auto" w:fill="FFFFFF"/>
        <w:spacing w:before="0" w:beforeAutospacing="0" w:after="0" w:afterAutospacing="0" w:line="360" w:lineRule="auto"/>
        <w:ind w:right="284"/>
        <w:jc w:val="both"/>
        <w:rPr>
          <w:rStyle w:val="13"/>
          <w:color w:val="000000"/>
          <w:sz w:val="28"/>
          <w:szCs w:val="28"/>
        </w:rPr>
      </w:pPr>
      <w:r>
        <w:rPr>
          <w:rStyle w:val="13"/>
          <w:color w:val="000000"/>
          <w:sz w:val="28"/>
          <w:szCs w:val="28"/>
        </w:rPr>
        <w:t>Подшутить над ним охота! А-А-А.</w:t>
      </w:r>
    </w:p>
    <w:p w14:paraId="03079B08">
      <w:pPr>
        <w:pStyle w:val="12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right="284"/>
        <w:jc w:val="both"/>
        <w:rPr>
          <w:rStyle w:val="13"/>
          <w:b/>
          <w:bCs/>
          <w:color w:val="000000"/>
          <w:sz w:val="28"/>
          <w:szCs w:val="28"/>
        </w:rPr>
      </w:pPr>
      <w:r>
        <w:rPr>
          <w:rStyle w:val="13"/>
          <w:b/>
          <w:bCs/>
          <w:color w:val="000000"/>
          <w:sz w:val="28"/>
          <w:szCs w:val="28"/>
        </w:rPr>
        <w:t>«Улыбка».</w:t>
      </w:r>
    </w:p>
    <w:p w14:paraId="55D33AB3">
      <w:pPr>
        <w:pStyle w:val="12"/>
        <w:shd w:val="clear" w:color="auto" w:fill="FFFFFF"/>
        <w:spacing w:before="0" w:beforeAutospacing="0" w:after="0" w:afterAutospacing="0" w:line="360" w:lineRule="auto"/>
        <w:ind w:right="284"/>
        <w:jc w:val="both"/>
        <w:rPr>
          <w:rStyle w:val="13"/>
          <w:color w:val="000000"/>
          <w:sz w:val="28"/>
          <w:szCs w:val="28"/>
        </w:rPr>
      </w:pPr>
      <w:r>
        <w:rPr>
          <w:rStyle w:val="13"/>
          <w:color w:val="000000"/>
          <w:sz w:val="28"/>
          <w:szCs w:val="28"/>
        </w:rPr>
        <w:t>А теперь мы улыбнемся, чтобы нам было веселее.</w:t>
      </w:r>
    </w:p>
    <w:p w14:paraId="237FD918">
      <w:pPr>
        <w:pStyle w:val="12"/>
        <w:shd w:val="clear" w:color="auto" w:fill="FFFFFF"/>
        <w:spacing w:before="0" w:beforeAutospacing="0" w:after="0" w:afterAutospacing="0" w:line="360" w:lineRule="auto"/>
        <w:ind w:right="284"/>
        <w:jc w:val="both"/>
        <w:rPr>
          <w:rStyle w:val="13"/>
          <w:color w:val="000000"/>
          <w:sz w:val="28"/>
          <w:szCs w:val="28"/>
        </w:rPr>
      </w:pPr>
      <w:r>
        <w:rPr>
          <w:rStyle w:val="13"/>
          <w:color w:val="000000"/>
          <w:sz w:val="28"/>
          <w:szCs w:val="28"/>
        </w:rPr>
        <w:t xml:space="preserve"> Тянем уголки губ прямо у ушам. И-И-И.</w:t>
      </w:r>
    </w:p>
    <w:p w14:paraId="7AB8460E">
      <w:pPr>
        <w:pStyle w:val="12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right="284"/>
        <w:jc w:val="both"/>
        <w:rPr>
          <w:rStyle w:val="13"/>
          <w:b/>
          <w:bCs/>
          <w:color w:val="000000"/>
          <w:sz w:val="28"/>
          <w:szCs w:val="28"/>
        </w:rPr>
      </w:pPr>
      <w:r>
        <w:rPr>
          <w:rStyle w:val="13"/>
          <w:b/>
          <w:bCs/>
          <w:color w:val="000000"/>
          <w:sz w:val="28"/>
          <w:szCs w:val="28"/>
        </w:rPr>
        <w:t>«Трубочка».</w:t>
      </w:r>
    </w:p>
    <w:p w14:paraId="0A648D36">
      <w:pPr>
        <w:pStyle w:val="12"/>
        <w:shd w:val="clear" w:color="auto" w:fill="FFFFFF"/>
        <w:spacing w:before="0" w:beforeAutospacing="0" w:after="0" w:afterAutospacing="0" w:line="360" w:lineRule="auto"/>
        <w:ind w:right="284"/>
        <w:jc w:val="both"/>
        <w:rPr>
          <w:rStyle w:val="13"/>
          <w:color w:val="000000"/>
          <w:sz w:val="28"/>
          <w:szCs w:val="28"/>
        </w:rPr>
      </w:pPr>
      <w:r>
        <w:rPr>
          <w:rStyle w:val="13"/>
          <w:color w:val="000000"/>
          <w:sz w:val="28"/>
          <w:szCs w:val="28"/>
        </w:rPr>
        <w:t xml:space="preserve">А теперь сделаем трубочку. </w:t>
      </w:r>
    </w:p>
    <w:p w14:paraId="4E8A097D">
      <w:pPr>
        <w:pStyle w:val="12"/>
        <w:shd w:val="clear" w:color="auto" w:fill="FFFFFF"/>
        <w:spacing w:before="0" w:beforeAutospacing="0" w:after="0" w:afterAutospacing="0" w:line="360" w:lineRule="auto"/>
        <w:ind w:right="284"/>
        <w:jc w:val="both"/>
        <w:rPr>
          <w:rStyle w:val="13"/>
          <w:color w:val="000000"/>
          <w:sz w:val="28"/>
          <w:szCs w:val="28"/>
        </w:rPr>
      </w:pPr>
      <w:r>
        <w:rPr>
          <w:rStyle w:val="13"/>
          <w:color w:val="000000"/>
          <w:sz w:val="28"/>
          <w:szCs w:val="28"/>
        </w:rPr>
        <w:t xml:space="preserve">Зубки вместе, тянем губки вперед и </w:t>
      </w:r>
      <w:r>
        <w:rPr>
          <w:rStyle w:val="13"/>
          <w:color w:val="000000"/>
          <w:sz w:val="28"/>
          <w:szCs w:val="28"/>
          <w:lang w:val="ru-RU"/>
        </w:rPr>
        <w:t>произносим</w:t>
      </w:r>
      <w:r>
        <w:rPr>
          <w:rStyle w:val="13"/>
          <w:color w:val="000000"/>
          <w:sz w:val="28"/>
          <w:szCs w:val="28"/>
        </w:rPr>
        <w:t xml:space="preserve"> звук У-У-У.</w:t>
      </w:r>
    </w:p>
    <w:p w14:paraId="209AD515">
      <w:pPr>
        <w:pStyle w:val="12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right="284"/>
        <w:jc w:val="both"/>
        <w:rPr>
          <w:rStyle w:val="13"/>
          <w:b/>
          <w:bCs/>
          <w:color w:val="000000"/>
          <w:sz w:val="28"/>
          <w:szCs w:val="28"/>
        </w:rPr>
      </w:pPr>
      <w:r>
        <w:rPr>
          <w:rStyle w:val="13"/>
          <w:b/>
          <w:bCs/>
          <w:color w:val="000000"/>
          <w:sz w:val="28"/>
          <w:szCs w:val="28"/>
        </w:rPr>
        <w:t>«Улыбка-трубочка».</w:t>
      </w:r>
    </w:p>
    <w:p w14:paraId="6EED43D8">
      <w:pPr>
        <w:pStyle w:val="12"/>
        <w:shd w:val="clear" w:color="auto" w:fill="FFFFFF"/>
        <w:spacing w:before="0" w:beforeAutospacing="0" w:after="0" w:afterAutospacing="0" w:line="360" w:lineRule="auto"/>
        <w:ind w:right="284"/>
        <w:jc w:val="both"/>
        <w:rPr>
          <w:rStyle w:val="13"/>
          <w:color w:val="000000"/>
          <w:sz w:val="28"/>
          <w:szCs w:val="28"/>
        </w:rPr>
      </w:pPr>
      <w:r>
        <w:rPr>
          <w:rStyle w:val="13"/>
          <w:color w:val="000000"/>
          <w:sz w:val="28"/>
          <w:szCs w:val="28"/>
        </w:rPr>
        <w:t>Зубки вместе давай потренируемся. И-У, И-У, И-У.</w:t>
      </w:r>
    </w:p>
    <w:p w14:paraId="1F509EAC">
      <w:pPr>
        <w:pStyle w:val="12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right="284"/>
        <w:jc w:val="both"/>
        <w:rPr>
          <w:rStyle w:val="13"/>
          <w:b/>
          <w:bCs/>
          <w:color w:val="000000"/>
          <w:sz w:val="28"/>
          <w:szCs w:val="28"/>
        </w:rPr>
      </w:pPr>
      <w:r>
        <w:rPr>
          <w:rStyle w:val="13"/>
          <w:b/>
          <w:bCs/>
          <w:color w:val="000000"/>
          <w:sz w:val="28"/>
          <w:szCs w:val="28"/>
        </w:rPr>
        <w:t>«Вкусное варенье».</w:t>
      </w:r>
    </w:p>
    <w:p w14:paraId="72E3E0DB">
      <w:pPr>
        <w:pStyle w:val="12"/>
        <w:shd w:val="clear" w:color="auto" w:fill="FFFFFF"/>
        <w:spacing w:before="0" w:beforeAutospacing="0" w:after="0" w:afterAutospacing="0" w:line="360" w:lineRule="auto"/>
        <w:ind w:right="284"/>
        <w:jc w:val="both"/>
        <w:rPr>
          <w:rStyle w:val="13"/>
          <w:color w:val="000000"/>
          <w:sz w:val="28"/>
          <w:szCs w:val="28"/>
        </w:rPr>
      </w:pPr>
      <w:r>
        <w:rPr>
          <w:rStyle w:val="13"/>
          <w:color w:val="000000"/>
          <w:sz w:val="28"/>
          <w:szCs w:val="28"/>
        </w:rPr>
        <w:t>Давай представим, что мы измазались вареньем.</w:t>
      </w:r>
    </w:p>
    <w:p w14:paraId="2B36307D">
      <w:pPr>
        <w:pStyle w:val="12"/>
        <w:shd w:val="clear" w:color="auto" w:fill="FFFFFF"/>
        <w:spacing w:before="0" w:beforeAutospacing="0" w:after="0" w:afterAutospacing="0" w:line="360" w:lineRule="auto"/>
        <w:ind w:right="284"/>
        <w:jc w:val="both"/>
        <w:rPr>
          <w:rStyle w:val="13"/>
          <w:color w:val="000000"/>
          <w:sz w:val="28"/>
          <w:szCs w:val="28"/>
        </w:rPr>
      </w:pPr>
      <w:r>
        <w:rPr>
          <w:rStyle w:val="13"/>
          <w:color w:val="000000"/>
          <w:sz w:val="28"/>
          <w:szCs w:val="28"/>
        </w:rPr>
        <w:t>Сейчас мы будем облизывать верхнюю губу.</w:t>
      </w:r>
    </w:p>
    <w:p w14:paraId="58EEF9DC">
      <w:pPr>
        <w:pStyle w:val="12"/>
        <w:shd w:val="clear" w:color="auto" w:fill="FFFFFF"/>
        <w:spacing w:before="0" w:beforeAutospacing="0" w:after="0" w:afterAutospacing="0" w:line="360" w:lineRule="auto"/>
        <w:ind w:right="284"/>
        <w:jc w:val="both"/>
        <w:rPr>
          <w:rStyle w:val="13"/>
          <w:color w:val="000000"/>
          <w:sz w:val="28"/>
          <w:szCs w:val="28"/>
        </w:rPr>
      </w:pPr>
      <w:r>
        <w:rPr>
          <w:rStyle w:val="13"/>
          <w:color w:val="000000"/>
          <w:sz w:val="28"/>
          <w:szCs w:val="28"/>
        </w:rPr>
        <w:t>Поднимай язычок в форме чашечки.</w:t>
      </w:r>
    </w:p>
    <w:p w14:paraId="62F44D94">
      <w:pPr>
        <w:pStyle w:val="12"/>
        <w:shd w:val="clear" w:color="auto" w:fill="FFFFFF"/>
        <w:spacing w:before="0" w:beforeAutospacing="0" w:after="0" w:afterAutospacing="0" w:line="360" w:lineRule="auto"/>
        <w:ind w:right="284"/>
        <w:jc w:val="both"/>
        <w:rPr>
          <w:rStyle w:val="13"/>
          <w:color w:val="000000"/>
          <w:sz w:val="28"/>
          <w:szCs w:val="28"/>
        </w:rPr>
      </w:pPr>
      <w:r>
        <w:rPr>
          <w:rStyle w:val="13"/>
          <w:color w:val="000000"/>
          <w:sz w:val="28"/>
          <w:szCs w:val="28"/>
        </w:rPr>
        <w:t xml:space="preserve">Теперь оближем остатки от уголка губ к углу. </w:t>
      </w:r>
    </w:p>
    <w:p w14:paraId="51510CBE">
      <w:pPr>
        <w:pStyle w:val="12"/>
        <w:shd w:val="clear" w:color="auto" w:fill="FFFFFF"/>
        <w:spacing w:before="0" w:beforeAutospacing="0" w:after="0" w:afterAutospacing="0" w:line="360" w:lineRule="auto"/>
        <w:ind w:right="284"/>
        <w:jc w:val="both"/>
        <w:rPr>
          <w:rStyle w:val="13"/>
          <w:color w:val="000000"/>
          <w:sz w:val="28"/>
          <w:szCs w:val="28"/>
        </w:rPr>
      </w:pPr>
      <w:r>
        <w:rPr>
          <w:rStyle w:val="13"/>
          <w:color w:val="000000"/>
          <w:sz w:val="28"/>
          <w:szCs w:val="28"/>
        </w:rPr>
        <w:t>Улыбаемся и вправо, и влево.</w:t>
      </w:r>
    </w:p>
    <w:p w14:paraId="2D62B708">
      <w:pPr>
        <w:pStyle w:val="12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right="284"/>
        <w:jc w:val="both"/>
        <w:rPr>
          <w:rStyle w:val="13"/>
          <w:b/>
          <w:bCs/>
          <w:color w:val="000000"/>
          <w:sz w:val="28"/>
          <w:szCs w:val="28"/>
        </w:rPr>
      </w:pPr>
      <w:r>
        <w:rPr>
          <w:rStyle w:val="13"/>
          <w:b/>
          <w:bCs/>
          <w:color w:val="000000"/>
          <w:sz w:val="28"/>
          <w:szCs w:val="28"/>
        </w:rPr>
        <w:t>«Моторчик».</w:t>
      </w:r>
    </w:p>
    <w:p w14:paraId="3F1477DC">
      <w:pPr>
        <w:pStyle w:val="12"/>
        <w:shd w:val="clear" w:color="auto" w:fill="FFFFFF"/>
        <w:spacing w:before="0" w:beforeAutospacing="0" w:after="0" w:afterAutospacing="0" w:line="360" w:lineRule="auto"/>
        <w:ind w:right="284"/>
        <w:jc w:val="both"/>
        <w:rPr>
          <w:rStyle w:val="13"/>
          <w:color w:val="000000"/>
          <w:sz w:val="28"/>
          <w:szCs w:val="28"/>
        </w:rPr>
      </w:pPr>
      <w:r>
        <w:rPr>
          <w:rStyle w:val="13"/>
          <w:color w:val="000000"/>
          <w:sz w:val="28"/>
          <w:szCs w:val="28"/>
        </w:rPr>
        <w:t>Что -то я устала, давай расслабим губки.</w:t>
      </w:r>
    </w:p>
    <w:p w14:paraId="0F47177B">
      <w:pPr>
        <w:pStyle w:val="12"/>
        <w:shd w:val="clear" w:color="auto" w:fill="FFFFFF"/>
        <w:spacing w:before="0" w:beforeAutospacing="0" w:after="0" w:afterAutospacing="0" w:line="360" w:lineRule="auto"/>
        <w:ind w:right="284"/>
        <w:jc w:val="both"/>
        <w:rPr>
          <w:rStyle w:val="13"/>
          <w:color w:val="000000"/>
          <w:sz w:val="28"/>
          <w:szCs w:val="28"/>
        </w:rPr>
      </w:pPr>
      <w:r>
        <w:rPr>
          <w:rStyle w:val="13"/>
          <w:color w:val="000000"/>
          <w:sz w:val="28"/>
          <w:szCs w:val="28"/>
        </w:rPr>
        <w:t>Упражнение моторчик. Б-р-р-р.</w:t>
      </w:r>
    </w:p>
    <w:p w14:paraId="355C7405">
      <w:pPr>
        <w:pStyle w:val="12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right="284"/>
        <w:jc w:val="both"/>
        <w:rPr>
          <w:rStyle w:val="13"/>
          <w:b/>
          <w:bCs/>
          <w:color w:val="000000"/>
          <w:sz w:val="28"/>
          <w:szCs w:val="28"/>
        </w:rPr>
      </w:pPr>
      <w:r>
        <w:rPr>
          <w:rStyle w:val="13"/>
          <w:b/>
          <w:bCs/>
          <w:color w:val="000000"/>
          <w:sz w:val="28"/>
          <w:szCs w:val="28"/>
        </w:rPr>
        <w:t>«Маляр».</w:t>
      </w:r>
    </w:p>
    <w:p w14:paraId="36DBAF58">
      <w:pPr>
        <w:pStyle w:val="12"/>
        <w:shd w:val="clear" w:color="auto" w:fill="FFFFFF"/>
        <w:spacing w:before="0" w:beforeAutospacing="0" w:after="0" w:afterAutospacing="0" w:line="360" w:lineRule="auto"/>
        <w:ind w:right="284"/>
        <w:jc w:val="both"/>
        <w:rPr>
          <w:rStyle w:val="13"/>
          <w:color w:val="000000"/>
          <w:sz w:val="28"/>
          <w:szCs w:val="28"/>
        </w:rPr>
      </w:pPr>
      <w:r>
        <w:rPr>
          <w:rStyle w:val="13"/>
          <w:color w:val="000000"/>
          <w:sz w:val="28"/>
          <w:szCs w:val="28"/>
        </w:rPr>
        <w:t xml:space="preserve">А теперь нужно покрасить потолок. </w:t>
      </w:r>
    </w:p>
    <w:p w14:paraId="24E2A068">
      <w:pPr>
        <w:pStyle w:val="12"/>
        <w:shd w:val="clear" w:color="auto" w:fill="FFFFFF"/>
        <w:spacing w:before="0" w:beforeAutospacing="0" w:after="0" w:afterAutospacing="0" w:line="360" w:lineRule="auto"/>
        <w:ind w:right="284"/>
        <w:jc w:val="both"/>
        <w:rPr>
          <w:rStyle w:val="13"/>
          <w:color w:val="000000"/>
          <w:sz w:val="28"/>
          <w:szCs w:val="28"/>
        </w:rPr>
      </w:pPr>
      <w:r>
        <w:rPr>
          <w:rStyle w:val="13"/>
          <w:color w:val="000000"/>
          <w:sz w:val="28"/>
          <w:szCs w:val="28"/>
        </w:rPr>
        <w:t>Наш язычок будет кисточкой.</w:t>
      </w:r>
    </w:p>
    <w:p w14:paraId="25307CAA">
      <w:pPr>
        <w:pStyle w:val="12"/>
        <w:shd w:val="clear" w:color="auto" w:fill="FFFFFF"/>
        <w:spacing w:before="0" w:beforeAutospacing="0" w:after="0" w:afterAutospacing="0" w:line="360" w:lineRule="auto"/>
        <w:ind w:right="284"/>
        <w:jc w:val="both"/>
        <w:rPr>
          <w:rStyle w:val="13"/>
          <w:color w:val="000000"/>
          <w:sz w:val="28"/>
          <w:szCs w:val="28"/>
        </w:rPr>
      </w:pPr>
      <w:r>
        <w:rPr>
          <w:rStyle w:val="13"/>
          <w:color w:val="000000"/>
          <w:sz w:val="28"/>
          <w:szCs w:val="28"/>
        </w:rPr>
        <w:t xml:space="preserve">Двигаться вперед назад </w:t>
      </w:r>
    </w:p>
    <w:p w14:paraId="502B5927">
      <w:pPr>
        <w:pStyle w:val="12"/>
        <w:shd w:val="clear" w:color="auto" w:fill="FFFFFF"/>
        <w:spacing w:before="0" w:beforeAutospacing="0" w:after="0" w:afterAutospacing="0" w:line="360" w:lineRule="auto"/>
        <w:ind w:right="284"/>
        <w:jc w:val="both"/>
        <w:rPr>
          <w:rStyle w:val="13"/>
          <w:color w:val="000000"/>
          <w:sz w:val="28"/>
          <w:szCs w:val="28"/>
        </w:rPr>
      </w:pPr>
      <w:r>
        <w:rPr>
          <w:rStyle w:val="13"/>
          <w:color w:val="000000"/>
          <w:sz w:val="28"/>
          <w:szCs w:val="28"/>
        </w:rPr>
        <w:t>Язычок наш очень рад.</w:t>
      </w:r>
    </w:p>
    <w:p w14:paraId="2A080D61">
      <w:pPr>
        <w:pStyle w:val="12"/>
        <w:shd w:val="clear" w:color="auto" w:fill="FFFFFF"/>
        <w:spacing w:before="0" w:beforeAutospacing="0" w:after="0" w:afterAutospacing="0" w:line="360" w:lineRule="auto"/>
        <w:ind w:right="284"/>
        <w:jc w:val="both"/>
        <w:rPr>
          <w:rStyle w:val="13"/>
          <w:color w:val="000000"/>
          <w:sz w:val="28"/>
          <w:szCs w:val="28"/>
        </w:rPr>
      </w:pPr>
      <w:r>
        <w:rPr>
          <w:rStyle w:val="13"/>
          <w:color w:val="000000"/>
          <w:sz w:val="28"/>
          <w:szCs w:val="28"/>
        </w:rPr>
        <w:t xml:space="preserve">И произносим Л-Л-Л. </w:t>
      </w:r>
    </w:p>
    <w:p w14:paraId="11F5FE69">
      <w:pPr>
        <w:pStyle w:val="12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right="284"/>
        <w:jc w:val="both"/>
        <w:rPr>
          <w:rStyle w:val="13"/>
          <w:b/>
          <w:bCs/>
          <w:color w:val="000000"/>
          <w:sz w:val="28"/>
          <w:szCs w:val="28"/>
        </w:rPr>
      </w:pPr>
      <w:r>
        <w:rPr>
          <w:rStyle w:val="13"/>
          <w:b/>
          <w:bCs/>
          <w:color w:val="000000"/>
          <w:sz w:val="28"/>
          <w:szCs w:val="28"/>
        </w:rPr>
        <w:t>«Лошадка».</w:t>
      </w:r>
    </w:p>
    <w:p w14:paraId="252DB027">
      <w:pPr>
        <w:pStyle w:val="12"/>
        <w:shd w:val="clear" w:color="auto" w:fill="FFFFFF"/>
        <w:spacing w:before="0" w:beforeAutospacing="0" w:after="0" w:afterAutospacing="0" w:line="360" w:lineRule="auto"/>
        <w:ind w:right="284"/>
        <w:jc w:val="both"/>
        <w:rPr>
          <w:rStyle w:val="13"/>
          <w:color w:val="000000"/>
          <w:sz w:val="28"/>
          <w:szCs w:val="28"/>
        </w:rPr>
      </w:pPr>
      <w:r>
        <w:rPr>
          <w:rStyle w:val="13"/>
          <w:color w:val="000000"/>
          <w:sz w:val="28"/>
          <w:szCs w:val="28"/>
        </w:rPr>
        <w:t>К нам лошадка скачет, что же это значит?</w:t>
      </w:r>
    </w:p>
    <w:p w14:paraId="64CB8FDF">
      <w:pPr>
        <w:pStyle w:val="12"/>
        <w:shd w:val="clear" w:color="auto" w:fill="FFFFFF"/>
        <w:spacing w:before="0" w:beforeAutospacing="0" w:after="0" w:afterAutospacing="0" w:line="360" w:lineRule="auto"/>
        <w:ind w:right="284"/>
        <w:jc w:val="both"/>
        <w:rPr>
          <w:rStyle w:val="13"/>
          <w:color w:val="000000"/>
          <w:sz w:val="28"/>
          <w:szCs w:val="28"/>
        </w:rPr>
      </w:pPr>
      <w:r>
        <w:rPr>
          <w:rStyle w:val="13"/>
          <w:color w:val="000000"/>
          <w:sz w:val="28"/>
          <w:szCs w:val="28"/>
        </w:rPr>
        <w:t>Сделаем упражнение «лошадка» со звуком у-у-у.</w:t>
      </w:r>
    </w:p>
    <w:p w14:paraId="705B57B1">
      <w:pPr>
        <w:pStyle w:val="12"/>
        <w:shd w:val="clear" w:color="auto" w:fill="FFFFFF"/>
        <w:spacing w:before="0" w:beforeAutospacing="0" w:after="0" w:afterAutospacing="0" w:line="360" w:lineRule="auto"/>
        <w:ind w:right="284"/>
        <w:jc w:val="both"/>
        <w:rPr>
          <w:rStyle w:val="13"/>
          <w:color w:val="000000"/>
          <w:sz w:val="28"/>
          <w:szCs w:val="28"/>
        </w:rPr>
      </w:pPr>
      <w:r>
        <w:rPr>
          <w:rStyle w:val="13"/>
          <w:color w:val="000000"/>
          <w:sz w:val="28"/>
          <w:szCs w:val="28"/>
        </w:rPr>
        <w:t xml:space="preserve">Лошадка за забором. </w:t>
      </w:r>
    </w:p>
    <w:p w14:paraId="7B4020E6">
      <w:pPr>
        <w:pStyle w:val="12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right="284"/>
        <w:jc w:val="both"/>
        <w:rPr>
          <w:rStyle w:val="13"/>
          <w:b/>
          <w:bCs/>
          <w:color w:val="000000"/>
          <w:sz w:val="28"/>
          <w:szCs w:val="28"/>
        </w:rPr>
      </w:pPr>
      <w:r>
        <w:rPr>
          <w:rStyle w:val="13"/>
          <w:b/>
          <w:bCs/>
          <w:color w:val="000000"/>
          <w:sz w:val="28"/>
          <w:szCs w:val="28"/>
        </w:rPr>
        <w:t>«Грибок».</w:t>
      </w:r>
    </w:p>
    <w:p w14:paraId="663B24A5">
      <w:pPr>
        <w:pStyle w:val="12"/>
        <w:shd w:val="clear" w:color="auto" w:fill="FFFFFF"/>
        <w:spacing w:before="0" w:beforeAutospacing="0" w:after="0" w:afterAutospacing="0" w:line="360" w:lineRule="auto"/>
        <w:ind w:right="284"/>
        <w:jc w:val="both"/>
        <w:rPr>
          <w:rStyle w:val="13"/>
          <w:color w:val="000000"/>
          <w:sz w:val="28"/>
          <w:szCs w:val="28"/>
        </w:rPr>
      </w:pPr>
      <w:r>
        <w:rPr>
          <w:rStyle w:val="13"/>
          <w:color w:val="000000"/>
          <w:sz w:val="28"/>
          <w:szCs w:val="28"/>
        </w:rPr>
        <w:t>Давай превратим наш язычок в грибок.</w:t>
      </w:r>
    </w:p>
    <w:p w14:paraId="05F9A8FC">
      <w:pPr>
        <w:pStyle w:val="12"/>
        <w:shd w:val="clear" w:color="auto" w:fill="FFFFFF"/>
        <w:spacing w:before="0" w:beforeAutospacing="0" w:after="0" w:afterAutospacing="0" w:line="360" w:lineRule="auto"/>
        <w:ind w:right="284"/>
        <w:jc w:val="both"/>
        <w:rPr>
          <w:rStyle w:val="13"/>
          <w:color w:val="000000"/>
          <w:sz w:val="28"/>
          <w:szCs w:val="28"/>
        </w:rPr>
      </w:pPr>
      <w:r>
        <w:rPr>
          <w:rStyle w:val="13"/>
          <w:color w:val="000000"/>
          <w:sz w:val="28"/>
          <w:szCs w:val="28"/>
        </w:rPr>
        <w:t>Присосали язычок к нёбу.</w:t>
      </w:r>
    </w:p>
    <w:p w14:paraId="55D47342">
      <w:pPr>
        <w:pStyle w:val="12"/>
        <w:shd w:val="clear" w:color="auto" w:fill="FFFFFF"/>
        <w:spacing w:before="0" w:beforeAutospacing="0" w:after="0" w:afterAutospacing="0" w:line="360" w:lineRule="auto"/>
        <w:ind w:right="284"/>
        <w:jc w:val="both"/>
        <w:rPr>
          <w:rStyle w:val="13"/>
          <w:color w:val="000000"/>
          <w:sz w:val="28"/>
          <w:szCs w:val="28"/>
        </w:rPr>
      </w:pPr>
      <w:r>
        <w:rPr>
          <w:rStyle w:val="13"/>
          <w:color w:val="000000"/>
          <w:sz w:val="28"/>
          <w:szCs w:val="28"/>
        </w:rPr>
        <w:t>Есть шляпка и ножка. Вот и наш грибочек.</w:t>
      </w:r>
    </w:p>
    <w:p w14:paraId="52568F28">
      <w:pPr>
        <w:pStyle w:val="12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right="284"/>
        <w:jc w:val="both"/>
        <w:rPr>
          <w:rStyle w:val="13"/>
          <w:b/>
          <w:bCs/>
          <w:color w:val="000000"/>
          <w:sz w:val="28"/>
          <w:szCs w:val="28"/>
        </w:rPr>
      </w:pPr>
      <w:r>
        <w:rPr>
          <w:rStyle w:val="13"/>
          <w:b/>
          <w:bCs/>
          <w:color w:val="000000"/>
          <w:sz w:val="28"/>
          <w:szCs w:val="28"/>
        </w:rPr>
        <w:t>«Барабан».</w:t>
      </w:r>
    </w:p>
    <w:p w14:paraId="5DBEC5C0">
      <w:pPr>
        <w:pStyle w:val="12"/>
        <w:shd w:val="clear" w:color="auto" w:fill="FFFFFF"/>
        <w:spacing w:before="0" w:beforeAutospacing="0" w:after="0" w:afterAutospacing="0" w:line="360" w:lineRule="auto"/>
        <w:ind w:right="284"/>
        <w:jc w:val="both"/>
        <w:rPr>
          <w:rStyle w:val="13"/>
          <w:color w:val="000000"/>
          <w:sz w:val="28"/>
          <w:szCs w:val="28"/>
        </w:rPr>
      </w:pPr>
      <w:r>
        <w:rPr>
          <w:rStyle w:val="13"/>
          <w:color w:val="000000"/>
          <w:sz w:val="28"/>
          <w:szCs w:val="28"/>
        </w:rPr>
        <w:t>Давай соберём оркестр, сыграем на барабане. Д-Д-Д.</w:t>
      </w:r>
    </w:p>
    <w:p w14:paraId="7AB536E1">
      <w:pPr>
        <w:pStyle w:val="12"/>
        <w:shd w:val="clear" w:color="auto" w:fill="FFFFFF"/>
        <w:spacing w:before="0" w:beforeAutospacing="0" w:after="0" w:afterAutospacing="0" w:line="360" w:lineRule="auto"/>
        <w:ind w:right="284"/>
        <w:jc w:val="both"/>
        <w:rPr>
          <w:rStyle w:val="13"/>
          <w:color w:val="000000"/>
          <w:sz w:val="28"/>
          <w:szCs w:val="28"/>
        </w:rPr>
      </w:pPr>
      <w:r>
        <w:rPr>
          <w:rStyle w:val="13"/>
          <w:color w:val="000000"/>
          <w:sz w:val="28"/>
          <w:szCs w:val="28"/>
        </w:rPr>
        <w:t>Д-р-р-р.</w:t>
      </w:r>
    </w:p>
    <w:p w14:paraId="150757AB">
      <w:pPr>
        <w:pStyle w:val="12"/>
        <w:shd w:val="clear" w:color="auto" w:fill="FFFFFF"/>
        <w:spacing w:before="0" w:beforeAutospacing="0" w:after="0" w:afterAutospacing="0" w:line="360" w:lineRule="auto"/>
        <w:ind w:right="284"/>
        <w:jc w:val="both"/>
        <w:rPr>
          <w:rStyle w:val="13"/>
          <w:color w:val="000000"/>
          <w:sz w:val="28"/>
          <w:szCs w:val="28"/>
        </w:rPr>
      </w:pPr>
      <w:r>
        <w:rPr>
          <w:rStyle w:val="13"/>
          <w:color w:val="000000"/>
          <w:sz w:val="28"/>
          <w:szCs w:val="28"/>
        </w:rPr>
        <w:t>- Молодцы, ребята!!!</w:t>
      </w:r>
    </w:p>
    <w:p w14:paraId="55BAED66">
      <w:pPr>
        <w:tabs>
          <w:tab w:val="left" w:pos="551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Логопед:</w:t>
      </w:r>
      <w:r>
        <w:rPr>
          <w:rFonts w:ascii="Times New Roman" w:hAnsi="Times New Roman" w:cs="Times New Roman"/>
          <w:sz w:val="28"/>
          <w:szCs w:val="28"/>
        </w:rPr>
        <w:t xml:space="preserve"> Наш язычок потренировался на славу!</w:t>
      </w:r>
    </w:p>
    <w:p w14:paraId="7F323752">
      <w:pPr>
        <w:tabs>
          <w:tab w:val="left" w:pos="551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Получили алмазик, кладём его в сундучок и двигаемся дальше. </w:t>
      </w:r>
    </w:p>
    <w:p w14:paraId="448139C1">
      <w:pPr>
        <w:tabs>
          <w:tab w:val="left" w:pos="551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C91696C">
      <w:pPr>
        <w:pStyle w:val="9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hAnsi="Times New Roman" w:eastAsia="Times New Roman" w:cs="Times New Roman"/>
          <w:b/>
          <w:bCs/>
          <w:color w:val="2F5597" w:themeColor="accent1" w:themeShade="BF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2F5597" w:themeColor="accent1" w:themeShade="BF"/>
          <w:sz w:val="28"/>
          <w:szCs w:val="28"/>
          <w:lang w:eastAsia="ru-RU"/>
        </w:rPr>
        <w:t>Разминка. «Физминутка на даргинском языке».</w:t>
      </w:r>
    </w:p>
    <w:p w14:paraId="61861293">
      <w:pPr>
        <w:pStyle w:val="9"/>
        <w:shd w:val="clear" w:color="auto" w:fill="FFFFFF"/>
        <w:spacing w:after="0" w:line="360" w:lineRule="auto"/>
        <w:ind w:left="360"/>
        <w:rPr>
          <w:rFonts w:ascii="Times New Roman" w:hAnsi="Times New Roman" w:eastAsia="Times New Roman" w:cs="Times New Roman"/>
          <w:b/>
          <w:bCs/>
          <w:color w:val="2F5597" w:themeColor="accent1" w:themeShade="BF"/>
          <w:sz w:val="28"/>
          <w:szCs w:val="28"/>
          <w:lang w:eastAsia="ru-RU"/>
        </w:rPr>
      </w:pPr>
    </w:p>
    <w:p w14:paraId="6F837009">
      <w:pPr>
        <w:shd w:val="clear" w:color="auto" w:fill="FFFFFF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    Давайте встанем в круг немного разомнемся.</w:t>
      </w:r>
    </w:p>
    <w:p w14:paraId="206DF2EC">
      <w:pPr>
        <w:shd w:val="clear" w:color="auto" w:fill="FFFFFF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Под даргинскую песню, делаем движения руками с шумелками. (Музыкальное сопровождение).</w:t>
      </w:r>
    </w:p>
    <w:p w14:paraId="350CFFB5">
      <w:pPr>
        <w:shd w:val="clear" w:color="auto" w:fill="FFFFFF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4EBA9087">
      <w:pPr>
        <w:shd w:val="clear" w:color="auto" w:fill="FFFFFF"/>
        <w:spacing w:after="0" w:line="360" w:lineRule="auto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Накъби дуцили нушани</w:t>
      </w:r>
    </w:p>
    <w:p w14:paraId="664779B6">
      <w:pPr>
        <w:shd w:val="clear" w:color="auto" w:fill="FFFFFF"/>
        <w:spacing w:after="0" w:line="360" w:lineRule="auto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Далай буч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en-US" w:eastAsia="ru-RU"/>
        </w:rPr>
        <w:t>l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е</w:t>
      </w:r>
      <w:bookmarkStart w:id="0" w:name="_Hlk191656295"/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х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en-US" w:eastAsia="ru-RU"/>
        </w:rPr>
        <w:t>l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е </w:t>
      </w:r>
      <w:bookmarkEnd w:id="0"/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х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en-US" w:eastAsia="ru-RU"/>
        </w:rPr>
        <w:t>l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ушаб</w:t>
      </w:r>
    </w:p>
    <w:p w14:paraId="5F151FD2">
      <w:pPr>
        <w:shd w:val="clear" w:color="auto" w:fill="FFFFFF"/>
        <w:spacing w:after="0" w:line="360" w:lineRule="auto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Ахъти дубурти нушала</w:t>
      </w:r>
    </w:p>
    <w:p w14:paraId="487299EC">
      <w:pPr>
        <w:shd w:val="clear" w:color="auto" w:fill="FFFFFF"/>
        <w:spacing w:after="0" w:line="360" w:lineRule="auto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Шиниш кьарли диц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en-US" w:eastAsia="ru-RU"/>
        </w:rPr>
        <w:t>l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ипти</w:t>
      </w:r>
    </w:p>
    <w:p w14:paraId="6F87DC61">
      <w:pPr>
        <w:shd w:val="clear" w:color="auto" w:fill="FFFFFF"/>
        <w:spacing w:after="0" w:line="360" w:lineRule="auto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Далалай,далалай</w:t>
      </w:r>
    </w:p>
    <w:p w14:paraId="4A1E79C9">
      <w:pPr>
        <w:shd w:val="clear" w:color="auto" w:fill="FFFFFF"/>
        <w:spacing w:after="0" w:line="360" w:lineRule="auto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Уршби рурсби дарганти.</w:t>
      </w:r>
    </w:p>
    <w:p w14:paraId="0E32FA4D">
      <w:pPr>
        <w:shd w:val="clear" w:color="auto" w:fill="FFFFFF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54B90D20">
      <w:pPr>
        <w:shd w:val="clear" w:color="auto" w:fill="FFFFFF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  - Молодцы, ребята!!! </w:t>
      </w:r>
    </w:p>
    <w:p w14:paraId="5A396475">
      <w:pPr>
        <w:shd w:val="clear" w:color="auto" w:fill="FFFFFF"/>
        <w:spacing w:after="0" w:line="360" w:lineRule="auto"/>
        <w:ind w:firstLine="420" w:firstLineChars="15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Приступаем к следующему заданию.</w:t>
      </w:r>
    </w:p>
    <w:p w14:paraId="66CFC28E">
      <w:pPr>
        <w:tabs>
          <w:tab w:val="left" w:pos="551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Злой Аждаха  никак не хочет расколдовывать нашу Рукият. Ему нужны еще алмазы. </w:t>
      </w:r>
    </w:p>
    <w:p w14:paraId="4B67AA8F">
      <w:pPr>
        <w:tabs>
          <w:tab w:val="left" w:pos="551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color w:val="181717" w:themeColor="background2" w:themeShade="1A"/>
          <w:sz w:val="28"/>
          <w:szCs w:val="28"/>
          <w:lang w:eastAsia="ru-RU"/>
        </w:rPr>
        <w:t>Четвёртое  задание.</w:t>
      </w:r>
    </w:p>
    <w:p w14:paraId="63071C25">
      <w:pPr>
        <w:tabs>
          <w:tab w:val="left" w:pos="5511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2CF9C5F">
      <w:pPr>
        <w:pStyle w:val="9"/>
        <w:numPr>
          <w:ilvl w:val="0"/>
          <w:numId w:val="1"/>
        </w:numPr>
        <w:tabs>
          <w:tab w:val="left" w:pos="5511"/>
        </w:tabs>
        <w:spacing w:after="0" w:line="360" w:lineRule="auto"/>
        <w:rPr>
          <w:rFonts w:ascii="Times New Roman" w:hAnsi="Times New Roman" w:cs="Times New Roman"/>
          <w:b/>
          <w:bCs/>
          <w:color w:val="2F5597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2F5597" w:themeColor="accent1" w:themeShade="BF"/>
          <w:sz w:val="28"/>
          <w:szCs w:val="28"/>
        </w:rPr>
        <w:t xml:space="preserve">«Дыхательная гимнастика ромашки и ландыши». </w:t>
      </w:r>
    </w:p>
    <w:p w14:paraId="11AEB5B1">
      <w:pPr>
        <w:tabs>
          <w:tab w:val="left" w:pos="5511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67CFE38">
      <w:pPr>
        <w:tabs>
          <w:tab w:val="left" w:pos="551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Логопед:</w:t>
      </w:r>
      <w:r>
        <w:rPr>
          <w:rFonts w:ascii="Times New Roman" w:hAnsi="Times New Roman" w:cs="Times New Roman"/>
          <w:sz w:val="28"/>
          <w:szCs w:val="28"/>
        </w:rPr>
        <w:t xml:space="preserve"> Чтобы звуки были чистые и красивые, нужно делать дыхательную гимнастику каждый день! Как правильно делать дыхательную гимнастику знаете? </w:t>
      </w:r>
    </w:p>
    <w:p w14:paraId="3431B004">
      <w:pPr>
        <w:tabs>
          <w:tab w:val="left" w:pos="551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Вдох через нос, выдох через рот.</w:t>
      </w:r>
    </w:p>
    <w:p w14:paraId="713A6516">
      <w:pPr>
        <w:tabs>
          <w:tab w:val="left" w:pos="5511"/>
        </w:tabs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Логопед:</w:t>
      </w:r>
    </w:p>
    <w:p w14:paraId="684502D0">
      <w:pPr>
        <w:tabs>
          <w:tab w:val="left" w:pos="5511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Посмотрите на эти красивые цветочки. Как они называются?</w:t>
      </w:r>
    </w:p>
    <w:p w14:paraId="3A89CF49">
      <w:pPr>
        <w:tabs>
          <w:tab w:val="left" w:pos="5511"/>
        </w:tabs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Дети:</w:t>
      </w:r>
    </w:p>
    <w:p w14:paraId="53E208AC">
      <w:pPr>
        <w:tabs>
          <w:tab w:val="left" w:pos="551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Ромашки, ландыши. Покажи цветочек где слышен звук р , и где л.</w:t>
      </w:r>
    </w:p>
    <w:p w14:paraId="21739091">
      <w:pPr>
        <w:tabs>
          <w:tab w:val="left" w:pos="5511"/>
        </w:tabs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Логопед:</w:t>
      </w:r>
    </w:p>
    <w:p w14:paraId="697DDB99">
      <w:pPr>
        <w:tabs>
          <w:tab w:val="left" w:pos="551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В этих словах есть звуки «р» и «л»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. И</w:t>
      </w:r>
      <w:r>
        <w:rPr>
          <w:rFonts w:ascii="Times New Roman" w:hAnsi="Times New Roman" w:cs="Times New Roman"/>
          <w:sz w:val="28"/>
          <w:szCs w:val="28"/>
        </w:rPr>
        <w:t>нтересно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наша Рукият сможет произнести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их</w:t>
      </w:r>
      <w:r>
        <w:rPr>
          <w:rFonts w:ascii="Times New Roman" w:hAnsi="Times New Roman" w:cs="Times New Roman"/>
          <w:sz w:val="28"/>
          <w:szCs w:val="28"/>
        </w:rPr>
        <w:t xml:space="preserve"> правильно? Ведь артикуляционную гимнастику она с нами сделала.  </w:t>
      </w:r>
    </w:p>
    <w:p w14:paraId="1C5E5D04">
      <w:pPr>
        <w:tabs>
          <w:tab w:val="left" w:pos="551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Рукият: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B233386">
      <w:pPr>
        <w:tabs>
          <w:tab w:val="left" w:pos="5511"/>
        </w:tabs>
        <w:spacing w:after="0" w:line="360" w:lineRule="auto"/>
        <w:ind w:firstLine="280" w:firstLineChars="1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Ламашки…вандыши…</w:t>
      </w:r>
    </w:p>
    <w:p w14:paraId="407C8A0D">
      <w:pPr>
        <w:tabs>
          <w:tab w:val="left" w:pos="551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Дети</w:t>
      </w:r>
      <w:r>
        <w:rPr>
          <w:rFonts w:ascii="Times New Roman" w:hAnsi="Times New Roman" w:cs="Times New Roman"/>
          <w:i/>
          <w:iCs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4C8DDA2">
      <w:pPr>
        <w:tabs>
          <w:tab w:val="left" w:pos="5511"/>
        </w:tabs>
        <w:spacing w:after="0" w:line="360" w:lineRule="auto"/>
        <w:ind w:firstLine="280" w:firstLineChars="1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правильно !!!</w:t>
      </w:r>
    </w:p>
    <w:p w14:paraId="28EB3937">
      <w:pPr>
        <w:tabs>
          <w:tab w:val="left" w:pos="551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Логопед: </w:t>
      </w:r>
      <w:r>
        <w:rPr>
          <w:rFonts w:ascii="Times New Roman" w:hAnsi="Times New Roman" w:cs="Times New Roman"/>
          <w:sz w:val="28"/>
          <w:szCs w:val="28"/>
        </w:rPr>
        <w:t xml:space="preserve">Значит нужно продолжать упражняться.  </w:t>
      </w:r>
    </w:p>
    <w:p w14:paraId="62FEB0A5">
      <w:pPr>
        <w:tabs>
          <w:tab w:val="left" w:pos="551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Логопед раздаёт детям дыхательные тренажёры, лупы и ракеты с ромашками и ландышами, дети начинают правильно дуть, маршируя. Произносят фразу «сдуваю с лупы ландыши, сдуваю с ракеты ромашку». </w:t>
      </w:r>
    </w:p>
    <w:p w14:paraId="5FCB9696">
      <w:pPr>
        <w:tabs>
          <w:tab w:val="left" w:pos="551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(Музыкальное сопровождение).</w:t>
      </w:r>
    </w:p>
    <w:p w14:paraId="205CE0DF">
      <w:pPr>
        <w:tabs>
          <w:tab w:val="left" w:pos="551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Все выполнили задание правильно. Получаем  алмазик, кладём в сундучок.</w:t>
      </w:r>
    </w:p>
    <w:p w14:paraId="262B7F77">
      <w:pPr>
        <w:tabs>
          <w:tab w:val="left" w:pos="551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Переходим к следующему испытанию.</w:t>
      </w:r>
    </w:p>
    <w:p w14:paraId="6DC5B166">
      <w:pPr>
        <w:tabs>
          <w:tab w:val="left" w:pos="5511"/>
        </w:tabs>
        <w:spacing w:after="0" w:line="360" w:lineRule="auto"/>
        <w:rPr>
          <w:rFonts w:ascii="Times New Roman" w:hAnsi="Times New Roman" w:cs="Times New Roman"/>
          <w:b/>
          <w:bCs/>
          <w:color w:val="203864" w:themeColor="accent1" w:themeShade="80"/>
          <w:sz w:val="28"/>
          <w:szCs w:val="28"/>
        </w:rPr>
      </w:pPr>
    </w:p>
    <w:p w14:paraId="54338699">
      <w:pPr>
        <w:tabs>
          <w:tab w:val="left" w:pos="5511"/>
        </w:tabs>
        <w:spacing w:after="0" w:line="360" w:lineRule="auto"/>
        <w:rPr>
          <w:rFonts w:ascii="Times New Roman" w:hAnsi="Times New Roman" w:cs="Times New Roman"/>
          <w:b/>
          <w:bCs/>
          <w:color w:val="203864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203864" w:themeColor="accent1" w:themeShade="80"/>
          <w:sz w:val="28"/>
          <w:szCs w:val="28"/>
        </w:rPr>
        <w:t>5) «Сортировка».</w:t>
      </w:r>
    </w:p>
    <w:p w14:paraId="57BF6ED4">
      <w:pPr>
        <w:tabs>
          <w:tab w:val="left" w:pos="5511"/>
        </w:tabs>
        <w:spacing w:after="0" w:line="360" w:lineRule="auto"/>
        <w:rPr>
          <w:rFonts w:ascii="Times New Roman" w:hAnsi="Times New Roman" w:cs="Times New Roman"/>
          <w:b/>
          <w:bCs/>
          <w:color w:val="203864" w:themeColor="accent1" w:themeShade="80"/>
          <w:sz w:val="28"/>
          <w:szCs w:val="28"/>
        </w:rPr>
      </w:pPr>
    </w:p>
    <w:p w14:paraId="660B8D49">
      <w:pPr>
        <w:tabs>
          <w:tab w:val="left" w:pos="5511"/>
        </w:tabs>
        <w:spacing w:after="0"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   На столе стоит ёмкость с крупой, в ней спрятаны игрушки с изображением животных, цветов, растений, различных предметов, в словах которых есть звук «р» или звук «л». На столе стоят коробки с изображением любимых героев мультфильмов Рукият</w:t>
      </w:r>
      <w:r>
        <w:rPr>
          <w:rFonts w:hint="default" w:ascii="Times New Roman" w:hAnsi="Times New Roman" w:cs="Times New Roman"/>
          <w:color w:val="0D0D0D" w:themeColor="text1" w:themeTint="F2"/>
          <w:sz w:val="28"/>
          <w:szCs w:val="28"/>
          <w:lang w:val="ru-RU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: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«Лунтик</w:t>
      </w:r>
      <w:r>
        <w:rPr>
          <w:rFonts w:hint="default" w:ascii="Times New Roman" w:hAnsi="Times New Roman" w:cs="Times New Roman"/>
          <w:color w:val="0D0D0D" w:themeColor="text1" w:themeTint="F2"/>
          <w:sz w:val="28"/>
          <w:szCs w:val="28"/>
          <w:lang w:val="ru-RU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»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, </w:t>
      </w:r>
      <w:r>
        <w:rPr>
          <w:rFonts w:hint="default" w:ascii="Times New Roman" w:hAnsi="Times New Roman" w:cs="Times New Roman"/>
          <w:color w:val="0D0D0D" w:themeColor="text1" w:themeTint="F2"/>
          <w:sz w:val="28"/>
          <w:szCs w:val="28"/>
          <w:lang w:val="ru-RU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«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Робот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ru-RU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ы</w:t>
      </w:r>
      <w:bookmarkStart w:id="1" w:name="_GoBack"/>
      <w:bookmarkEnd w:id="1"/>
      <w:r>
        <w:rPr>
          <w:rFonts w:ascii="Times New Roman" w:hAnsi="Times New Roman" w:cs="Times New Roman"/>
          <w:color w:val="0D0D0D" w:themeColor="text1" w:themeTint="F2"/>
          <w:sz w:val="28"/>
          <w:szCs w:val="28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».</w:t>
      </w:r>
    </w:p>
    <w:p w14:paraId="6438144A">
      <w:pPr>
        <w:tabs>
          <w:tab w:val="left" w:pos="5511"/>
        </w:tabs>
        <w:spacing w:after="0"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  Нужно отсортировать в две коробки. Воспитанники подходят по одному, называют слово и кладут предмет в нужную корзину. Начинаем!</w:t>
      </w:r>
    </w:p>
    <w:p w14:paraId="566F54DD">
      <w:pPr>
        <w:tabs>
          <w:tab w:val="left" w:pos="5511"/>
        </w:tabs>
        <w:spacing w:after="0" w:line="360" w:lineRule="auto"/>
        <w:rPr>
          <w:rFonts w:ascii="Times New Roman" w:hAnsi="Times New Roman" w:cs="Times New Roman"/>
          <w:color w:val="2F5597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2F5597" w:themeColor="accent1" w:themeShade="BF"/>
          <w:sz w:val="28"/>
          <w:szCs w:val="28"/>
        </w:rPr>
        <w:t xml:space="preserve">Логопед: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Молодцы, ребята!!!</w:t>
      </w:r>
    </w:p>
    <w:p w14:paraId="08179767">
      <w:pPr>
        <w:tabs>
          <w:tab w:val="left" w:pos="5511"/>
        </w:tabs>
        <w:spacing w:after="0"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Мы получаем четвёртый алмазик и отдаём злому колдуну Аждахе. </w:t>
      </w:r>
    </w:p>
    <w:p w14:paraId="0C17FA3A">
      <w:pPr>
        <w:tabs>
          <w:tab w:val="left" w:pos="551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Мы собрали все алмазы для злого колдуна Аждахи.</w:t>
      </w:r>
    </w:p>
    <w:p w14:paraId="0EE73234">
      <w:pPr>
        <w:tabs>
          <w:tab w:val="left" w:pos="551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произнесём заклинание: (музыкальное сопровождение).</w:t>
      </w:r>
    </w:p>
    <w:p w14:paraId="567DB208">
      <w:pPr>
        <w:tabs>
          <w:tab w:val="left" w:pos="551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F23BF23">
      <w:pPr>
        <w:tabs>
          <w:tab w:val="left" w:pos="5511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Наконец мы победили</w:t>
      </w:r>
    </w:p>
    <w:p w14:paraId="09688094">
      <w:pPr>
        <w:tabs>
          <w:tab w:val="left" w:pos="5511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Злого колдуна</w:t>
      </w:r>
    </w:p>
    <w:p w14:paraId="09195F99">
      <w:pPr>
        <w:tabs>
          <w:tab w:val="left" w:pos="5511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Рукият расколдовали</w:t>
      </w:r>
    </w:p>
    <w:p w14:paraId="2D751C0B">
      <w:pPr>
        <w:tabs>
          <w:tab w:val="left" w:pos="5511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сообща.</w:t>
      </w:r>
    </w:p>
    <w:p w14:paraId="00C192F7">
      <w:pPr>
        <w:tabs>
          <w:tab w:val="left" w:pos="5511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Дружно произносим</w:t>
      </w:r>
    </w:p>
    <w:p w14:paraId="1D2FAD5A">
      <w:pPr>
        <w:tabs>
          <w:tab w:val="left" w:pos="5511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Ро-ру-ри-ре</w:t>
      </w:r>
    </w:p>
    <w:p w14:paraId="491A2233">
      <w:pPr>
        <w:tabs>
          <w:tab w:val="left" w:pos="5511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Ла-ло-лу-ли</w:t>
      </w:r>
    </w:p>
    <w:p w14:paraId="0A9ECEF7">
      <w:pPr>
        <w:tabs>
          <w:tab w:val="left" w:pos="5511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Звуки к нам пришли!!!</w:t>
      </w:r>
    </w:p>
    <w:p w14:paraId="0976A004">
      <w:pPr>
        <w:tabs>
          <w:tab w:val="left" w:pos="551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6E57B78">
      <w:pPr>
        <w:tabs>
          <w:tab w:val="left" w:pos="551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4CBE5F0B">
      <w:pPr>
        <w:tabs>
          <w:tab w:val="left" w:pos="5511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Наконец наша Рукият расколдована. </w:t>
      </w:r>
    </w:p>
    <w:p w14:paraId="3E510888">
      <w:pPr>
        <w:tabs>
          <w:tab w:val="left" w:pos="5511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5C11396">
      <w:pPr>
        <w:shd w:val="clear" w:color="auto" w:fill="FFFFFF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    Дети рады за Рукият. Она уже может произносить звуки р и л. </w:t>
      </w:r>
    </w:p>
    <w:p w14:paraId="1B193497">
      <w:pPr>
        <w:shd w:val="clear" w:color="auto" w:fill="FFFFFF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Проверим нашу Рукият.</w:t>
      </w:r>
    </w:p>
    <w:p w14:paraId="31034931">
      <w:pPr>
        <w:shd w:val="clear" w:color="auto" w:fill="FFFFFF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Логопед произносит слова с детьми, Рукият пытается повторить: рыба, робот, ромашка, лук, лампа, листик. Получилось!!!</w:t>
      </w:r>
    </w:p>
    <w:p w14:paraId="661BA973">
      <w:pPr>
        <w:shd w:val="clear" w:color="auto" w:fill="FFFFFF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Рукият можем произносить сложные звуки. Она рада, что вы ей помогли.</w:t>
      </w:r>
    </w:p>
    <w:p w14:paraId="4E409A03">
      <w:pPr>
        <w:shd w:val="clear" w:color="auto" w:fill="FFFFFF"/>
        <w:spacing w:after="0" w:line="360" w:lineRule="auto"/>
        <w:rPr>
          <w:rFonts w:ascii="Times New Roman" w:hAnsi="Times New Roman" w:eastAsia="Times New Roman" w:cs="Times New Roman"/>
          <w:b/>
          <w:bCs/>
          <w:color w:val="2F5597" w:themeColor="accent1" w:themeShade="BF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2F5597" w:themeColor="accent1" w:themeShade="BF"/>
          <w:sz w:val="28"/>
          <w:szCs w:val="28"/>
          <w:lang w:eastAsia="ru-RU"/>
        </w:rPr>
        <w:t xml:space="preserve">     </w:t>
      </w:r>
    </w:p>
    <w:p w14:paraId="1F613AE3">
      <w:pPr>
        <w:shd w:val="clear" w:color="auto" w:fill="FFFFFF"/>
        <w:spacing w:after="0" w:line="360" w:lineRule="auto"/>
        <w:rPr>
          <w:rFonts w:ascii="Times New Roman" w:hAnsi="Times New Roman" w:eastAsia="Times New Roman" w:cs="Times New Roman"/>
          <w:b/>
          <w:bCs/>
          <w:color w:val="2F5597" w:themeColor="accent1" w:themeShade="BF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2F5597" w:themeColor="accent1" w:themeShade="BF"/>
          <w:sz w:val="28"/>
          <w:szCs w:val="28"/>
          <w:lang w:eastAsia="ru-RU"/>
        </w:rPr>
        <w:t xml:space="preserve">     Рефлексия. </w:t>
      </w:r>
    </w:p>
    <w:p w14:paraId="701CC91D">
      <w:pPr>
        <w:shd w:val="clear" w:color="auto" w:fill="FFFFFF"/>
        <w:spacing w:after="0" w:line="360" w:lineRule="auto"/>
        <w:rPr>
          <w:rFonts w:ascii="Times New Roman" w:hAnsi="Times New Roman" w:eastAsia="Times New Roman" w:cs="Times New Roman"/>
          <w:b/>
          <w:bCs/>
          <w:color w:val="2F5597" w:themeColor="accent1" w:themeShade="BF"/>
          <w:sz w:val="28"/>
          <w:szCs w:val="28"/>
          <w:lang w:eastAsia="ru-RU"/>
        </w:rPr>
      </w:pPr>
    </w:p>
    <w:p w14:paraId="1B5C55A6">
      <w:pPr>
        <w:shd w:val="clear" w:color="auto" w:fill="FFFFFF"/>
        <w:spacing w:after="0" w:line="360" w:lineRule="auto"/>
        <w:rPr>
          <w:rFonts w:ascii="Times New Roman" w:hAnsi="Times New Roman" w:eastAsia="Times New Roman" w:cs="Times New Roman"/>
          <w:i/>
          <w:iCs/>
          <w:color w:val="0D0D0D" w:themeColor="text1" w:themeTint="F2"/>
          <w:sz w:val="28"/>
          <w:szCs w:val="28"/>
          <w:lang w:eastAsia="ru-RU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2F5597" w:themeColor="accent1" w:themeShade="BF"/>
          <w:sz w:val="28"/>
          <w:szCs w:val="28"/>
          <w:lang w:eastAsia="ru-RU"/>
        </w:rPr>
        <w:t xml:space="preserve"> Логопед:</w:t>
      </w:r>
      <w:r>
        <w:rPr>
          <w:rFonts w:ascii="Times New Roman" w:hAnsi="Times New Roman" w:eastAsia="Times New Roman" w:cs="Times New Roman"/>
          <w:i/>
          <w:iCs/>
          <w:color w:val="0D0D0D" w:themeColor="text1" w:themeTint="F2"/>
          <w:sz w:val="28"/>
          <w:szCs w:val="28"/>
          <w:lang w:eastAsia="ru-RU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</w:t>
      </w:r>
    </w:p>
    <w:p w14:paraId="404E7B60">
      <w:pPr>
        <w:shd w:val="clear" w:color="auto" w:fill="FFFFFF"/>
        <w:spacing w:after="0" w:line="360" w:lineRule="auto"/>
        <w:ind w:firstLine="280" w:firstLineChars="100"/>
        <w:rPr>
          <w:rFonts w:ascii="Times New Roman" w:hAnsi="Times New Roman" w:eastAsia="Times New Roman" w:cs="Times New Roman"/>
          <w:color w:val="0D0D0D" w:themeColor="text1" w:themeTint="F2"/>
          <w:sz w:val="28"/>
          <w:szCs w:val="28"/>
          <w:lang w:eastAsia="ru-RU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ascii="Times New Roman" w:hAnsi="Times New Roman" w:eastAsia="Times New Roman" w:cs="Times New Roman"/>
          <w:color w:val="0D0D0D" w:themeColor="text1" w:themeTint="F2"/>
          <w:sz w:val="28"/>
          <w:szCs w:val="28"/>
          <w:lang w:eastAsia="ru-RU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-Вам понравился наш урок?</w:t>
      </w:r>
    </w:p>
    <w:p w14:paraId="1DDFE2F3">
      <w:pPr>
        <w:shd w:val="clear" w:color="auto" w:fill="FFFFFF"/>
        <w:spacing w:after="0" w:line="360" w:lineRule="auto"/>
        <w:ind w:firstLine="280" w:firstLineChars="100"/>
        <w:rPr>
          <w:rFonts w:ascii="Times New Roman" w:hAnsi="Times New Roman" w:eastAsia="Times New Roman" w:cs="Times New Roman"/>
          <w:color w:val="0D0D0D" w:themeColor="text1" w:themeTint="F2"/>
          <w:sz w:val="28"/>
          <w:szCs w:val="28"/>
          <w:lang w:eastAsia="ru-RU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ascii="Times New Roman" w:hAnsi="Times New Roman" w:eastAsia="Times New Roman" w:cs="Times New Roman"/>
          <w:color w:val="0D0D0D" w:themeColor="text1" w:themeTint="F2"/>
          <w:sz w:val="28"/>
          <w:szCs w:val="28"/>
          <w:lang w:eastAsia="ru-RU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- Что из урока запомнилось больше всего? </w:t>
      </w:r>
    </w:p>
    <w:p w14:paraId="31124C49">
      <w:pPr>
        <w:shd w:val="clear" w:color="auto" w:fill="FFFFFF"/>
        <w:spacing w:after="0" w:line="360" w:lineRule="auto"/>
        <w:ind w:firstLine="280" w:firstLineChars="100"/>
        <w:rPr>
          <w:rFonts w:ascii="Times New Roman" w:hAnsi="Times New Roman" w:eastAsia="Times New Roman" w:cs="Times New Roman"/>
          <w:color w:val="0D0D0D" w:themeColor="text1" w:themeTint="F2"/>
          <w:sz w:val="28"/>
          <w:szCs w:val="28"/>
          <w:lang w:eastAsia="ru-RU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ascii="Times New Roman" w:hAnsi="Times New Roman" w:eastAsia="Times New Roman" w:cs="Times New Roman"/>
          <w:color w:val="0D0D0D" w:themeColor="text1" w:themeTint="F2"/>
          <w:sz w:val="28"/>
          <w:szCs w:val="28"/>
          <w:lang w:eastAsia="ru-RU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-Вы хотели бы снова встретиться с нашей Рукият с другой темой урока? </w:t>
      </w:r>
    </w:p>
    <w:p w14:paraId="2605555A">
      <w:pPr>
        <w:shd w:val="clear" w:color="auto" w:fill="FFFFFF"/>
        <w:spacing w:after="0" w:line="360" w:lineRule="auto"/>
        <w:rPr>
          <w:rFonts w:ascii="Times New Roman" w:hAnsi="Times New Roman" w:eastAsia="Times New Roman" w:cs="Times New Roman"/>
          <w:color w:val="0D0D0D" w:themeColor="text1" w:themeTint="F2"/>
          <w:sz w:val="28"/>
          <w:szCs w:val="28"/>
          <w:lang w:eastAsia="ru-RU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2F5597" w:themeColor="accent1" w:themeShade="BF"/>
          <w:sz w:val="28"/>
          <w:szCs w:val="28"/>
          <w:lang w:eastAsia="ru-RU"/>
        </w:rPr>
        <w:t>Дети:</w:t>
      </w:r>
      <w:r>
        <w:rPr>
          <w:rFonts w:ascii="Times New Roman" w:hAnsi="Times New Roman" w:eastAsia="Times New Roman" w:cs="Times New Roman"/>
          <w:color w:val="0D0D0D" w:themeColor="text1" w:themeTint="F2"/>
          <w:sz w:val="28"/>
          <w:szCs w:val="28"/>
          <w:lang w:eastAsia="ru-RU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Да!!!</w:t>
      </w:r>
    </w:p>
    <w:p w14:paraId="35A82674">
      <w:pPr>
        <w:shd w:val="clear" w:color="auto" w:fill="FFFFFF"/>
        <w:spacing w:after="0" w:line="360" w:lineRule="auto"/>
        <w:rPr>
          <w:rFonts w:ascii="Times New Roman" w:hAnsi="Times New Roman" w:eastAsia="Times New Roman" w:cs="Times New Roman"/>
          <w:b/>
          <w:bCs/>
          <w:color w:val="2F5597" w:themeColor="accent1" w:themeShade="BF"/>
          <w:sz w:val="28"/>
          <w:szCs w:val="28"/>
          <w:lang w:eastAsia="ru-RU"/>
        </w:rPr>
      </w:pPr>
    </w:p>
    <w:p w14:paraId="0ED7F1EE">
      <w:pPr>
        <w:shd w:val="clear" w:color="auto" w:fill="FFFFFF"/>
        <w:spacing w:after="0" w:line="360" w:lineRule="auto"/>
        <w:rPr>
          <w:rFonts w:ascii="Times New Roman" w:hAnsi="Times New Roman" w:eastAsia="Times New Roman" w:cs="Times New Roman"/>
          <w:color w:val="0D0D0D" w:themeColor="text1" w:themeTint="F2"/>
          <w:sz w:val="28"/>
          <w:szCs w:val="28"/>
          <w:lang w:eastAsia="ru-RU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ascii="Times New Roman" w:hAnsi="Times New Roman" w:eastAsia="Times New Roman" w:cs="Times New Roman"/>
          <w:color w:val="0D0D0D" w:themeColor="text1" w:themeTint="F2"/>
          <w:sz w:val="28"/>
          <w:szCs w:val="28"/>
          <w:lang w:eastAsia="ru-RU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Я вам раздам смайлики – цветочки.</w:t>
      </w:r>
    </w:p>
    <w:p w14:paraId="0D68FD5F">
      <w:pPr>
        <w:shd w:val="clear" w:color="auto" w:fill="FFFFFF"/>
        <w:spacing w:after="0" w:line="360" w:lineRule="auto"/>
        <w:rPr>
          <w:rFonts w:ascii="Times New Roman" w:hAnsi="Times New Roman" w:eastAsia="Times New Roman" w:cs="Times New Roman"/>
          <w:color w:val="0D0D0D" w:themeColor="text1" w:themeTint="F2"/>
          <w:sz w:val="28"/>
          <w:szCs w:val="28"/>
          <w:lang w:eastAsia="ru-RU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 w14:paraId="0FCCEB0C">
      <w:pPr>
        <w:shd w:val="clear" w:color="auto" w:fill="FFFFFF"/>
        <w:spacing w:after="0" w:line="360" w:lineRule="auto"/>
        <w:rPr>
          <w:rFonts w:ascii="Times New Roman" w:hAnsi="Times New Roman" w:eastAsia="Times New Roman" w:cs="Times New Roman"/>
          <w:color w:val="0D0D0D" w:themeColor="text1" w:themeTint="F2"/>
          <w:sz w:val="28"/>
          <w:szCs w:val="28"/>
          <w:lang w:eastAsia="ru-RU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ascii="Times New Roman" w:hAnsi="Times New Roman" w:eastAsia="Times New Roman" w:cs="Times New Roman"/>
          <w:color w:val="0D0D0D" w:themeColor="text1" w:themeTint="F2"/>
          <w:sz w:val="28"/>
          <w:szCs w:val="28"/>
          <w:lang w:eastAsia="ru-RU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   Покажите тот смайлик – цветочек, которое показывает ваше настроение  после нашего урока. </w:t>
      </w:r>
    </w:p>
    <w:p w14:paraId="4361F46A">
      <w:pPr>
        <w:shd w:val="clear" w:color="auto" w:fill="FFFFFF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i/>
          <w:iCs/>
          <w:sz w:val="28"/>
          <w:szCs w:val="28"/>
          <w:lang w:eastAsia="ru-RU"/>
        </w:rPr>
        <w:t>Логопед: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Все молодцы!!! </w:t>
      </w:r>
    </w:p>
    <w:p w14:paraId="1FEA642C">
      <w:pPr>
        <w:shd w:val="clear" w:color="auto" w:fill="FFFFFF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Наш урок окончен. </w:t>
      </w:r>
    </w:p>
    <w:p w14:paraId="7E11A168">
      <w:pPr>
        <w:shd w:val="clear" w:color="auto" w:fill="FFFFFF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До свидание!</w:t>
      </w:r>
    </w:p>
    <w:sectPr>
      <w:type w:val="continuous"/>
      <w:pgSz w:w="11906" w:h="16838"/>
      <w:pgMar w:top="1134" w:right="850" w:bottom="1134" w:left="1701" w:header="708" w:footer="708" w:gutter="0"/>
      <w:pgBorders w:offsetFrom="page">
        <w:top w:val="flowersTiny" w:color="auto" w:sz="12" w:space="24"/>
        <w:left w:val="flowersTiny" w:color="auto" w:sz="12" w:space="24"/>
        <w:bottom w:val="flowersTiny" w:color="auto" w:sz="12" w:space="24"/>
        <w:right w:val="flowersTiny" w:color="auto" w:sz="12" w:space="24"/>
      </w:pgBorders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E473FBC"/>
    <w:multiLevelType w:val="multilevel"/>
    <w:tmpl w:val="1E473FBC"/>
    <w:lvl w:ilvl="0" w:tentative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A86F70"/>
    <w:multiLevelType w:val="multilevel"/>
    <w:tmpl w:val="42A86F70"/>
    <w:lvl w:ilvl="0" w:tentative="0">
      <w:start w:val="1"/>
      <w:numFmt w:val="decimal"/>
      <w:lvlText w:val="%1)"/>
      <w:lvlJc w:val="left"/>
      <w:pPr>
        <w:ind w:left="360" w:hanging="360"/>
      </w:pPr>
      <w:rPr>
        <w:rFonts w:hint="default"/>
        <w:color w:val="4472C4" w:themeColor="accent1"/>
        <w14:textFill>
          <w14:solidFill>
            <w14:schemeClr w14:val="accent1"/>
          </w14:solidFill>
        </w14:textFill>
      </w:rPr>
    </w:lvl>
    <w:lvl w:ilvl="1" w:tentative="0">
      <w:start w:val="1"/>
      <w:numFmt w:val="lowerLetter"/>
      <w:lvlText w:val="%2."/>
      <w:lvlJc w:val="left"/>
      <w:pPr>
        <w:ind w:left="1284" w:hanging="360"/>
      </w:pPr>
    </w:lvl>
    <w:lvl w:ilvl="2" w:tentative="0">
      <w:start w:val="1"/>
      <w:numFmt w:val="lowerRoman"/>
      <w:lvlText w:val="%3."/>
      <w:lvlJc w:val="right"/>
      <w:pPr>
        <w:ind w:left="2004" w:hanging="180"/>
      </w:pPr>
    </w:lvl>
    <w:lvl w:ilvl="3" w:tentative="0">
      <w:start w:val="1"/>
      <w:numFmt w:val="decimal"/>
      <w:lvlText w:val="%4."/>
      <w:lvlJc w:val="left"/>
      <w:pPr>
        <w:ind w:left="2724" w:hanging="360"/>
      </w:pPr>
    </w:lvl>
    <w:lvl w:ilvl="4" w:tentative="0">
      <w:start w:val="1"/>
      <w:numFmt w:val="lowerLetter"/>
      <w:lvlText w:val="%5."/>
      <w:lvlJc w:val="left"/>
      <w:pPr>
        <w:ind w:left="3444" w:hanging="360"/>
      </w:pPr>
    </w:lvl>
    <w:lvl w:ilvl="5" w:tentative="0">
      <w:start w:val="1"/>
      <w:numFmt w:val="lowerRoman"/>
      <w:lvlText w:val="%6."/>
      <w:lvlJc w:val="right"/>
      <w:pPr>
        <w:ind w:left="4164" w:hanging="180"/>
      </w:pPr>
    </w:lvl>
    <w:lvl w:ilvl="6" w:tentative="0">
      <w:start w:val="1"/>
      <w:numFmt w:val="decimal"/>
      <w:lvlText w:val="%7."/>
      <w:lvlJc w:val="left"/>
      <w:pPr>
        <w:ind w:left="4884" w:hanging="360"/>
      </w:pPr>
    </w:lvl>
    <w:lvl w:ilvl="7" w:tentative="0">
      <w:start w:val="1"/>
      <w:numFmt w:val="lowerLetter"/>
      <w:lvlText w:val="%8."/>
      <w:lvlJc w:val="left"/>
      <w:pPr>
        <w:ind w:left="5604" w:hanging="360"/>
      </w:pPr>
    </w:lvl>
    <w:lvl w:ilvl="8" w:tentative="0">
      <w:start w:val="1"/>
      <w:numFmt w:val="lowerRoman"/>
      <w:lvlText w:val="%9."/>
      <w:lvlJc w:val="right"/>
      <w:pPr>
        <w:ind w:left="6324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2F3"/>
    <w:rsid w:val="00013885"/>
    <w:rsid w:val="00040024"/>
    <w:rsid w:val="0005685F"/>
    <w:rsid w:val="00060416"/>
    <w:rsid w:val="000704FE"/>
    <w:rsid w:val="001369A4"/>
    <w:rsid w:val="001718B5"/>
    <w:rsid w:val="00173030"/>
    <w:rsid w:val="00184AC7"/>
    <w:rsid w:val="001869E5"/>
    <w:rsid w:val="00192FDD"/>
    <w:rsid w:val="00196C3D"/>
    <w:rsid w:val="001A0B66"/>
    <w:rsid w:val="001A53A0"/>
    <w:rsid w:val="001B35FE"/>
    <w:rsid w:val="001C0880"/>
    <w:rsid w:val="001E186A"/>
    <w:rsid w:val="00217E87"/>
    <w:rsid w:val="002534DD"/>
    <w:rsid w:val="002D3D1D"/>
    <w:rsid w:val="002E6F89"/>
    <w:rsid w:val="002F2339"/>
    <w:rsid w:val="002F7BC9"/>
    <w:rsid w:val="003043A2"/>
    <w:rsid w:val="00353A01"/>
    <w:rsid w:val="00390629"/>
    <w:rsid w:val="00395482"/>
    <w:rsid w:val="003A12FC"/>
    <w:rsid w:val="003D6D72"/>
    <w:rsid w:val="003F2C18"/>
    <w:rsid w:val="003F5F85"/>
    <w:rsid w:val="00455A0F"/>
    <w:rsid w:val="00473154"/>
    <w:rsid w:val="00475CBD"/>
    <w:rsid w:val="0048434A"/>
    <w:rsid w:val="004A2963"/>
    <w:rsid w:val="004B6D05"/>
    <w:rsid w:val="004C4CED"/>
    <w:rsid w:val="004E4FE3"/>
    <w:rsid w:val="00513DEF"/>
    <w:rsid w:val="00537D84"/>
    <w:rsid w:val="00562DB3"/>
    <w:rsid w:val="00576E76"/>
    <w:rsid w:val="00577C47"/>
    <w:rsid w:val="00593665"/>
    <w:rsid w:val="00597D14"/>
    <w:rsid w:val="00633EAF"/>
    <w:rsid w:val="006806F7"/>
    <w:rsid w:val="00682409"/>
    <w:rsid w:val="00690469"/>
    <w:rsid w:val="00693D00"/>
    <w:rsid w:val="006A3AB2"/>
    <w:rsid w:val="006A4E7B"/>
    <w:rsid w:val="006E12F4"/>
    <w:rsid w:val="006F2634"/>
    <w:rsid w:val="006F59A7"/>
    <w:rsid w:val="0070424D"/>
    <w:rsid w:val="00710397"/>
    <w:rsid w:val="007275E8"/>
    <w:rsid w:val="0073067A"/>
    <w:rsid w:val="00731ED0"/>
    <w:rsid w:val="00735643"/>
    <w:rsid w:val="00737D0C"/>
    <w:rsid w:val="00770C3A"/>
    <w:rsid w:val="00785B42"/>
    <w:rsid w:val="00794CAE"/>
    <w:rsid w:val="007A3A1D"/>
    <w:rsid w:val="007B0C08"/>
    <w:rsid w:val="007F2E01"/>
    <w:rsid w:val="007F6072"/>
    <w:rsid w:val="007F66C0"/>
    <w:rsid w:val="00801FB7"/>
    <w:rsid w:val="00830C0D"/>
    <w:rsid w:val="008342AE"/>
    <w:rsid w:val="0084116B"/>
    <w:rsid w:val="00856859"/>
    <w:rsid w:val="008610B7"/>
    <w:rsid w:val="0086615F"/>
    <w:rsid w:val="008829DB"/>
    <w:rsid w:val="00891405"/>
    <w:rsid w:val="008F1917"/>
    <w:rsid w:val="008F6F6A"/>
    <w:rsid w:val="008F76D0"/>
    <w:rsid w:val="00900155"/>
    <w:rsid w:val="00907BCD"/>
    <w:rsid w:val="009117EF"/>
    <w:rsid w:val="009268B2"/>
    <w:rsid w:val="00934E35"/>
    <w:rsid w:val="0095282E"/>
    <w:rsid w:val="0096289B"/>
    <w:rsid w:val="00966198"/>
    <w:rsid w:val="009869D7"/>
    <w:rsid w:val="0099077A"/>
    <w:rsid w:val="009A12D6"/>
    <w:rsid w:val="009B3BA7"/>
    <w:rsid w:val="009D1FB0"/>
    <w:rsid w:val="00A03937"/>
    <w:rsid w:val="00A045EB"/>
    <w:rsid w:val="00A27328"/>
    <w:rsid w:val="00A44BA9"/>
    <w:rsid w:val="00A46A9F"/>
    <w:rsid w:val="00A55F7C"/>
    <w:rsid w:val="00A6167C"/>
    <w:rsid w:val="00A73511"/>
    <w:rsid w:val="00A94D04"/>
    <w:rsid w:val="00A955F7"/>
    <w:rsid w:val="00AA37E7"/>
    <w:rsid w:val="00AA5762"/>
    <w:rsid w:val="00AB02EC"/>
    <w:rsid w:val="00AB1C7C"/>
    <w:rsid w:val="00AC2D6D"/>
    <w:rsid w:val="00AD7BE2"/>
    <w:rsid w:val="00AF2C7E"/>
    <w:rsid w:val="00B025E1"/>
    <w:rsid w:val="00B214B8"/>
    <w:rsid w:val="00B37FC2"/>
    <w:rsid w:val="00B566D7"/>
    <w:rsid w:val="00B60923"/>
    <w:rsid w:val="00B7596F"/>
    <w:rsid w:val="00BA4D44"/>
    <w:rsid w:val="00BB0036"/>
    <w:rsid w:val="00BB10B4"/>
    <w:rsid w:val="00BB7E09"/>
    <w:rsid w:val="00BC4907"/>
    <w:rsid w:val="00BD59D3"/>
    <w:rsid w:val="00BE32F3"/>
    <w:rsid w:val="00BE65C5"/>
    <w:rsid w:val="00BF27CF"/>
    <w:rsid w:val="00C17464"/>
    <w:rsid w:val="00C335EC"/>
    <w:rsid w:val="00C41C67"/>
    <w:rsid w:val="00C94A0C"/>
    <w:rsid w:val="00CA7D59"/>
    <w:rsid w:val="00CB0BA3"/>
    <w:rsid w:val="00CC6A98"/>
    <w:rsid w:val="00CF027D"/>
    <w:rsid w:val="00D278B7"/>
    <w:rsid w:val="00D32C35"/>
    <w:rsid w:val="00D43A46"/>
    <w:rsid w:val="00D542BC"/>
    <w:rsid w:val="00D6547E"/>
    <w:rsid w:val="00D9007F"/>
    <w:rsid w:val="00D97F61"/>
    <w:rsid w:val="00DA2D42"/>
    <w:rsid w:val="00DA7A29"/>
    <w:rsid w:val="00DB4243"/>
    <w:rsid w:val="00DD0CB3"/>
    <w:rsid w:val="00DD4149"/>
    <w:rsid w:val="00DF095B"/>
    <w:rsid w:val="00E130EF"/>
    <w:rsid w:val="00E16E6E"/>
    <w:rsid w:val="00E20603"/>
    <w:rsid w:val="00E30E2E"/>
    <w:rsid w:val="00E46986"/>
    <w:rsid w:val="00E64F08"/>
    <w:rsid w:val="00E6511A"/>
    <w:rsid w:val="00E65762"/>
    <w:rsid w:val="00E66568"/>
    <w:rsid w:val="00E74DFE"/>
    <w:rsid w:val="00E756DB"/>
    <w:rsid w:val="00E95A6F"/>
    <w:rsid w:val="00EB0A73"/>
    <w:rsid w:val="00EC0C53"/>
    <w:rsid w:val="00EE5A30"/>
    <w:rsid w:val="00F033AE"/>
    <w:rsid w:val="00F12691"/>
    <w:rsid w:val="00F42267"/>
    <w:rsid w:val="00F53CE2"/>
    <w:rsid w:val="00F66331"/>
    <w:rsid w:val="00F673B8"/>
    <w:rsid w:val="00F80C56"/>
    <w:rsid w:val="00F872B7"/>
    <w:rsid w:val="00F963FD"/>
    <w:rsid w:val="00F968F1"/>
    <w:rsid w:val="00F96D3E"/>
    <w:rsid w:val="00FA77DF"/>
    <w:rsid w:val="00FF7033"/>
    <w:rsid w:val="149547D4"/>
    <w:rsid w:val="15F7733C"/>
    <w:rsid w:val="1F914FDA"/>
    <w:rsid w:val="31C80C10"/>
    <w:rsid w:val="352929B7"/>
    <w:rsid w:val="384E5476"/>
    <w:rsid w:val="58093E10"/>
    <w:rsid w:val="5F7A5FCE"/>
    <w:rsid w:val="67092B21"/>
    <w:rsid w:val="6B5E0309"/>
    <w:rsid w:val="6F931E42"/>
    <w:rsid w:val="7B2B6EB1"/>
    <w:rsid w:val="7BF33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header"/>
    <w:basedOn w:val="1"/>
    <w:link w:val="10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5">
    <w:name w:val="footer"/>
    <w:basedOn w:val="1"/>
    <w:link w:val="11"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6">
    <w:name w:val="Normal (Web)"/>
    <w:basedOn w:val="1"/>
    <w:semiHidden/>
    <w:unhideWhenUsed/>
    <w:uiPriority w:val="99"/>
    <w:pPr>
      <w:spacing w:before="100" w:beforeAutospacing="1" w:after="119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table" w:styleId="7">
    <w:name w:val="Table Grid"/>
    <w:basedOn w:val="3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8">
    <w:name w:val="Сетка таблицы1"/>
    <w:basedOn w:val="3"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9">
    <w:name w:val="List Paragraph"/>
    <w:basedOn w:val="1"/>
    <w:qFormat/>
    <w:uiPriority w:val="34"/>
    <w:pPr>
      <w:ind w:left="720"/>
      <w:contextualSpacing/>
    </w:pPr>
  </w:style>
  <w:style w:type="character" w:customStyle="1" w:styleId="10">
    <w:name w:val="Верхний колонтитул Знак"/>
    <w:basedOn w:val="2"/>
    <w:link w:val="4"/>
    <w:qFormat/>
    <w:uiPriority w:val="99"/>
  </w:style>
  <w:style w:type="character" w:customStyle="1" w:styleId="11">
    <w:name w:val="Нижний колонтитул Знак"/>
    <w:basedOn w:val="2"/>
    <w:link w:val="5"/>
    <w:qFormat/>
    <w:uiPriority w:val="99"/>
  </w:style>
  <w:style w:type="paragraph" w:customStyle="1" w:styleId="12">
    <w:name w:val="c3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13">
    <w:name w:val="c1"/>
    <w:basedOn w:val="2"/>
    <w:uiPriority w:val="0"/>
  </w:style>
  <w:style w:type="character" w:customStyle="1" w:styleId="14">
    <w:name w:val="c4"/>
    <w:basedOn w:val="2"/>
    <w:qFormat/>
    <w:uiPriority w:val="0"/>
  </w:style>
  <w:style w:type="character" w:customStyle="1" w:styleId="15">
    <w:name w:val="c2"/>
    <w:basedOn w:val="2"/>
    <w:qFormat/>
    <w:uiPriority w:val="0"/>
  </w:style>
  <w:style w:type="paragraph" w:customStyle="1" w:styleId="16">
    <w:name w:val="c0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numbering" Target="numbering.xml"/><Relationship Id="rId7" Type="http://schemas.microsoft.com/office/2007/relationships/hdphoto" Target="media/image2.wdp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A5806D-C088-4053-861C-A02B7229889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1410</Words>
  <Characters>8037</Characters>
  <Lines>66</Lines>
  <Paragraphs>18</Paragraphs>
  <TotalTime>66</TotalTime>
  <ScaleCrop>false</ScaleCrop>
  <LinksUpToDate>false</LinksUpToDate>
  <CharactersWithSpaces>9429</CharactersWithSpaces>
  <Application>WPS Office_12.2.0.20326_F1E327BC-269C-435d-A152-05C5408002CA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2024-04-20T20:32:00Z</dcterms:created>
  <dc:creator>User</dc:creator>
  <cp:lastModifiedBy>User</cp:lastModifiedBy>
  <cp:lastPrinted>2025-02-27T18:30:00Z</cp:lastPrinted>
  <dcterms:modified xsi:type="dcterms:W3CDTF">2025-03-20T12:27:00Z</dcterms:modified>
  <cp:revision>87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57D8E9625969488B89990009DC07BBA4_12</vt:lpwstr>
  </property>
</Properties>
</file>