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454A" w14:textId="77777777" w:rsidR="00AD6485" w:rsidRDefault="00CF0969" w:rsidP="00952A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AD"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  <w:r w:rsidR="00AD6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081F55" w14:textId="6249860B" w:rsidR="00CF0969" w:rsidRPr="00952AAD" w:rsidRDefault="00AD6485" w:rsidP="00952A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«Науки юношей питают»</w:t>
      </w:r>
    </w:p>
    <w:p w14:paraId="08C4BC7A" w14:textId="36F02C39" w:rsidR="000B3C95" w:rsidRDefault="00952AAD" w:rsidP="005D1B3F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952AAD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14:paraId="36DD46EC" w14:textId="59445C53" w:rsidR="00102643" w:rsidRDefault="00102643" w:rsidP="005D1B3F">
      <w:pPr>
        <w:spacing w:line="36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 w:rsidRPr="00102643">
        <w:rPr>
          <w:rFonts w:ascii="Times New Roman" w:hAnsi="Times New Roman" w:cs="Times New Roman"/>
          <w:b/>
          <w:color w:val="FF0000"/>
          <w:sz w:val="40"/>
          <w:szCs w:val="40"/>
        </w:rPr>
        <w:t>Мастер-класс для педагогов</w:t>
      </w:r>
      <w:r w:rsidR="009529A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ДОУ</w:t>
      </w:r>
    </w:p>
    <w:p w14:paraId="5D0625CF" w14:textId="3DA94B5F" w:rsidR="002302D9" w:rsidRPr="002302D9" w:rsidRDefault="002302D9" w:rsidP="002302D9">
      <w:pPr>
        <w:pStyle w:val="a8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40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2302D9">
        <w:rPr>
          <w:b/>
          <w:color w:val="000000"/>
          <w:sz w:val="40"/>
          <w:szCs w:val="28"/>
        </w:rPr>
        <w:t xml:space="preserve">«Кубики историй», как речевое развитие </w:t>
      </w:r>
      <w:r>
        <w:rPr>
          <w:b/>
          <w:color w:val="000000"/>
          <w:sz w:val="40"/>
          <w:szCs w:val="28"/>
        </w:rPr>
        <w:t xml:space="preserve">                                             </w:t>
      </w:r>
    </w:p>
    <w:p w14:paraId="2E96C714" w14:textId="257E14FE" w:rsidR="002302D9" w:rsidRPr="00102643" w:rsidRDefault="002302D9" w:rsidP="005D1B3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40"/>
          <w:szCs w:val="28"/>
        </w:rPr>
        <w:t>дошкольников («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28"/>
        </w:rPr>
        <w:t>С</w:t>
      </w:r>
      <w:r w:rsidRPr="002302D9">
        <w:rPr>
          <w:rFonts w:ascii="Times New Roman" w:hAnsi="Times New Roman" w:cs="Times New Roman"/>
          <w:b/>
          <w:color w:val="000000"/>
          <w:sz w:val="40"/>
          <w:szCs w:val="28"/>
        </w:rPr>
        <w:t>торителлинг</w:t>
      </w:r>
      <w:proofErr w:type="spellEnd"/>
      <w:r w:rsidRPr="002302D9">
        <w:rPr>
          <w:rFonts w:ascii="Times New Roman" w:hAnsi="Times New Roman" w:cs="Times New Roman"/>
          <w:b/>
          <w:color w:val="000000"/>
          <w:sz w:val="40"/>
          <w:szCs w:val="28"/>
        </w:rPr>
        <w:t>»)</w:t>
      </w:r>
    </w:p>
    <w:p w14:paraId="578DC19D" w14:textId="094F9950" w:rsidR="00ED47F3" w:rsidRPr="00ED47F3" w:rsidRDefault="00407E4E" w:rsidP="005D1B3F">
      <w:pPr>
        <w:spacing w:line="36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2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72644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ED47F3" w:rsidRPr="00ED47F3">
        <w:rPr>
          <w:rFonts w:ascii="Times New Roman" w:hAnsi="Times New Roman" w:cs="Times New Roman"/>
          <w:b/>
          <w:color w:val="002060"/>
          <w:sz w:val="36"/>
          <w:szCs w:val="36"/>
        </w:rPr>
        <w:t>Номинация</w:t>
      </w:r>
      <w:r w:rsidR="007F72B5">
        <w:rPr>
          <w:rFonts w:ascii="Times New Roman" w:hAnsi="Times New Roman" w:cs="Times New Roman"/>
          <w:b/>
          <w:color w:val="002060"/>
          <w:sz w:val="36"/>
          <w:szCs w:val="36"/>
        </w:rPr>
        <w:t>:</w:t>
      </w:r>
      <w:r w:rsidR="00ED47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D47F3" w:rsidRPr="00ED47F3">
        <w:rPr>
          <w:rFonts w:ascii="Times New Roman" w:hAnsi="Times New Roman" w:cs="Times New Roman"/>
          <w:b/>
          <w:color w:val="002060"/>
          <w:sz w:val="36"/>
          <w:szCs w:val="36"/>
        </w:rPr>
        <w:t>«Педагог-</w:t>
      </w:r>
      <w:r w:rsidR="00AD6485">
        <w:rPr>
          <w:rFonts w:ascii="Times New Roman" w:hAnsi="Times New Roman" w:cs="Times New Roman"/>
          <w:b/>
          <w:color w:val="002060"/>
          <w:sz w:val="36"/>
          <w:szCs w:val="36"/>
        </w:rPr>
        <w:t>воспитатель</w:t>
      </w:r>
      <w:r w:rsidR="00ED47F3" w:rsidRPr="00ED47F3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14:paraId="74497807" w14:textId="77777777" w:rsidR="005D1B3F" w:rsidRPr="005D1B3F" w:rsidRDefault="005D1B3F" w:rsidP="005D1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8E9622" w14:textId="77777777" w:rsidR="007F72B5" w:rsidRPr="00B37D08" w:rsidRDefault="007F72B5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D1B3F" w:rsidRPr="00B37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Автор:</w:t>
      </w:r>
    </w:p>
    <w:p w14:paraId="16227E48" w14:textId="77777777" w:rsidR="00952AAD" w:rsidRPr="00B37D08" w:rsidRDefault="007F72B5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36CD7" w:rsidRPr="00B37D08">
        <w:rPr>
          <w:rFonts w:ascii="Times New Roman" w:hAnsi="Times New Roman" w:cs="Times New Roman"/>
          <w:b/>
          <w:sz w:val="28"/>
          <w:szCs w:val="28"/>
        </w:rPr>
        <w:t>Магомедова Альбина Джабраиловна.</w:t>
      </w:r>
    </w:p>
    <w:p w14:paraId="44534129" w14:textId="77777777" w:rsidR="00C36CD7" w:rsidRPr="00B37D08" w:rsidRDefault="00952AAD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Воспитатель</w:t>
      </w:r>
      <w:r w:rsidR="00C36CD7" w:rsidRPr="00B3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F793CA" w14:textId="77777777" w:rsidR="007F72B5" w:rsidRPr="00B37D08" w:rsidRDefault="007F72B5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Место работы:</w:t>
      </w:r>
    </w:p>
    <w:p w14:paraId="5CED9AAD" w14:textId="77777777" w:rsidR="007F72B5" w:rsidRPr="00B37D08" w:rsidRDefault="00B37D08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F72B5" w:rsidRPr="00B37D08">
        <w:rPr>
          <w:rFonts w:ascii="Times New Roman" w:hAnsi="Times New Roman" w:cs="Times New Roman"/>
          <w:b/>
          <w:sz w:val="28"/>
          <w:szCs w:val="28"/>
        </w:rPr>
        <w:t xml:space="preserve">  Муниципальное бюджетное общеразвивающее учреждение</w:t>
      </w:r>
    </w:p>
    <w:p w14:paraId="2253C713" w14:textId="77777777" w:rsidR="007F72B5" w:rsidRPr="00B37D08" w:rsidRDefault="007F72B5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37D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52AAD" w:rsidRPr="00B37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D08">
        <w:rPr>
          <w:rFonts w:ascii="Times New Roman" w:hAnsi="Times New Roman" w:cs="Times New Roman"/>
          <w:b/>
          <w:sz w:val="28"/>
          <w:szCs w:val="28"/>
        </w:rPr>
        <w:t xml:space="preserve">  «Меусишинская начальная </w:t>
      </w:r>
      <w:r w:rsidR="00952AAD" w:rsidRPr="00B37D08">
        <w:rPr>
          <w:rFonts w:ascii="Times New Roman" w:hAnsi="Times New Roman" w:cs="Times New Roman"/>
          <w:b/>
          <w:sz w:val="28"/>
          <w:szCs w:val="28"/>
        </w:rPr>
        <w:t>школа-детский сад»</w:t>
      </w:r>
    </w:p>
    <w:p w14:paraId="0308F0C8" w14:textId="77777777" w:rsidR="007F72B5" w:rsidRPr="00B37D08" w:rsidRDefault="007F72B5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F0969" w:rsidRPr="00B37D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Контактный телефон:</w:t>
      </w:r>
    </w:p>
    <w:p w14:paraId="0909EA13" w14:textId="77777777" w:rsidR="007F72B5" w:rsidRPr="00B37D08" w:rsidRDefault="007F72B5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89882965253</w:t>
      </w:r>
    </w:p>
    <w:p w14:paraId="5C657DF8" w14:textId="77777777" w:rsidR="000C1868" w:rsidRPr="00B37D08" w:rsidRDefault="007F72B5" w:rsidP="00B37D08">
      <w:p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Адрес электронной почты:</w:t>
      </w:r>
      <w:r w:rsidR="000C1868"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3C9E843A" w14:textId="17CF08C8" w:rsidR="000C1868" w:rsidRPr="00D07B7E" w:rsidRDefault="000C1868" w:rsidP="00B37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2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olimp</w:t>
      </w:r>
      <w:proofErr w:type="spellEnd"/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/</w:t>
      </w:r>
      <w:proofErr w:type="spellStart"/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dou</w:t>
      </w:r>
      <w:proofErr w:type="spellEnd"/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@</w:t>
      </w:r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mail</w:t>
      </w:r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.</w:t>
      </w:r>
      <w:proofErr w:type="spellStart"/>
      <w:r w:rsidRPr="00D225C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ru</w:t>
      </w:r>
      <w:proofErr w:type="spellEnd"/>
    </w:p>
    <w:p w14:paraId="53FC9217" w14:textId="77777777" w:rsidR="00D07B7E" w:rsidRDefault="00D07B7E" w:rsidP="00726446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14:paraId="512F0AF2" w14:textId="7C90A450" w:rsidR="00726446" w:rsidRPr="003E31E4" w:rsidRDefault="00EF28F2" w:rsidP="00726446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6446" w:rsidRPr="003E31E4">
        <w:rPr>
          <w:b/>
          <w:bCs/>
          <w:color w:val="000000"/>
          <w:sz w:val="28"/>
          <w:szCs w:val="28"/>
        </w:rPr>
        <w:t>Методическая аннотация к мастер-классу</w:t>
      </w:r>
    </w:p>
    <w:p w14:paraId="14C3CFCA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 w:rsidRPr="003E31E4">
        <w:rPr>
          <w:b/>
          <w:bCs/>
          <w:color w:val="000000"/>
          <w:sz w:val="28"/>
          <w:szCs w:val="28"/>
        </w:rPr>
        <w:t>Актуальность:</w:t>
      </w:r>
      <w:r w:rsidRPr="003E31E4">
        <w:rPr>
          <w:color w:val="000000"/>
          <w:sz w:val="28"/>
          <w:szCs w:val="28"/>
        </w:rPr>
        <w:t> Проблема развития речи является одной из наиболее острых проблем современного образования. Конечно, я в своей работе применяю самые разные методы и формы для развития связной речи, формирования правильной грамматики, обогащение активного словаря, развития воображения. Для этого теперь в педагогическом арсенале имеется много различных средств - игры, картинки</w:t>
      </w:r>
      <w:r>
        <w:rPr>
          <w:color w:val="000000"/>
          <w:sz w:val="28"/>
          <w:szCs w:val="28"/>
        </w:rPr>
        <w:t>, наглядные пособии и т. п. но</w:t>
      </w:r>
      <w:r w:rsidRPr="003E31E4">
        <w:rPr>
          <w:color w:val="000000"/>
          <w:sz w:val="28"/>
          <w:szCs w:val="28"/>
        </w:rPr>
        <w:t xml:space="preserve"> дети </w:t>
      </w:r>
      <w:r>
        <w:rPr>
          <w:color w:val="000000"/>
          <w:sz w:val="28"/>
          <w:szCs w:val="28"/>
        </w:rPr>
        <w:t xml:space="preserve">часто </w:t>
      </w:r>
      <w:r w:rsidRPr="003E31E4">
        <w:rPr>
          <w:color w:val="000000"/>
          <w:sz w:val="28"/>
          <w:szCs w:val="28"/>
        </w:rPr>
        <w:t>сталкиваются с некоторыми трудностями, когда необходимо придумать сказку, или рассказ придумать окончание истории. По моим наблюдениям, у детей недостаточно хорошо развито воображение,</w:t>
      </w:r>
      <w:r>
        <w:rPr>
          <w:color w:val="000000"/>
          <w:sz w:val="28"/>
          <w:szCs w:val="28"/>
        </w:rPr>
        <w:t xml:space="preserve"> скудный словарный запас</w:t>
      </w:r>
      <w:r w:rsidRPr="003E31E4">
        <w:rPr>
          <w:color w:val="000000"/>
          <w:sz w:val="28"/>
          <w:szCs w:val="28"/>
        </w:rPr>
        <w:t xml:space="preserve"> поэтому дети затрудняются при составлении различного рода рассказов (по картине, по серии картин, на заданную тему и т. д.).</w:t>
      </w:r>
    </w:p>
    <w:p w14:paraId="3707451C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Данный мастер класс может быть интересен педагогам стремящие раскрывать новый подход к созданию рассказов у детей дошкольного возраста. Педагог, использующий технику «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» в своей работе, найдет для себя что – то новое, поймет насколько это интересное и увлекательное занятие. В процессе проведения мастер класса будут продемонстрированы виды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 xml:space="preserve">. Каждый участник мастер класса поучаствует в разных способах активного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>.</w:t>
      </w:r>
    </w:p>
    <w:p w14:paraId="2CF31D03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Данная методика может быть использована </w:t>
      </w:r>
      <w:proofErr w:type="gramStart"/>
      <w:r w:rsidRPr="003E31E4">
        <w:rPr>
          <w:color w:val="000000"/>
          <w:sz w:val="28"/>
          <w:szCs w:val="28"/>
        </w:rPr>
        <w:t>воспитателями</w:t>
      </w:r>
      <w:proofErr w:type="gramEnd"/>
      <w:r w:rsidRPr="003E31E4">
        <w:rPr>
          <w:color w:val="000000"/>
          <w:sz w:val="28"/>
          <w:szCs w:val="28"/>
        </w:rPr>
        <w:t xml:space="preserve"> работающими с детьми дошкольного возраста.</w:t>
      </w:r>
    </w:p>
    <w:p w14:paraId="05ACCDC4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Тема:</w:t>
      </w:r>
      <w:r w:rsidRPr="003E31E4">
        <w:rPr>
          <w:color w:val="000000"/>
          <w:sz w:val="28"/>
          <w:szCs w:val="28"/>
        </w:rPr>
        <w:t> «Кубики историй», как речевое развитие дошкольников («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>»)</w:t>
      </w:r>
    </w:p>
    <w:p w14:paraId="515E8B3B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Цель:</w:t>
      </w:r>
      <w:r w:rsidRPr="003E31E4">
        <w:rPr>
          <w:color w:val="000000"/>
          <w:sz w:val="28"/>
          <w:szCs w:val="28"/>
        </w:rPr>
        <w:t xml:space="preserve"> повышение профессиональной компетентности педагогов – участников в развитии речи дошкольников с применением приемов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</w:p>
    <w:p w14:paraId="331024A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Задачи:</w:t>
      </w:r>
    </w:p>
    <w:p w14:paraId="0D5B3327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– Информировать педагогов о приемах рассказывания, пользе их использования в речевом развитии детей дошкольного возраста;</w:t>
      </w:r>
    </w:p>
    <w:p w14:paraId="7EC604C7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– Научить воспитателей практическим методам и приемам применения техники «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>» в работе с дошкольниками по развитию речи;</w:t>
      </w:r>
    </w:p>
    <w:p w14:paraId="0DB24D8B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– Формировать заинтересованность,</w:t>
      </w:r>
      <w:r w:rsidRPr="003E31E4">
        <w:rPr>
          <w:b/>
          <w:bCs/>
          <w:color w:val="000000"/>
          <w:sz w:val="28"/>
          <w:szCs w:val="28"/>
        </w:rPr>
        <w:t> </w:t>
      </w:r>
      <w:r w:rsidRPr="003E31E4">
        <w:rPr>
          <w:color w:val="000000"/>
          <w:sz w:val="28"/>
          <w:szCs w:val="28"/>
        </w:rPr>
        <w:t xml:space="preserve">развивать интерес, непосредственность и стремление употреблять приемы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 xml:space="preserve"> на практике.</w:t>
      </w:r>
    </w:p>
    <w:p w14:paraId="0C557BBB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Участники:</w:t>
      </w:r>
      <w:r w:rsidRPr="003E31E4">
        <w:rPr>
          <w:color w:val="000000"/>
          <w:sz w:val="28"/>
          <w:szCs w:val="28"/>
        </w:rPr>
        <w:t> педагоги ДОУ</w:t>
      </w:r>
    </w:p>
    <w:p w14:paraId="46786B2E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3E31E4">
        <w:rPr>
          <w:color w:val="000000"/>
          <w:sz w:val="28"/>
          <w:szCs w:val="28"/>
        </w:rPr>
        <w:t> речевое развитие, социально – коммуникативное, познавательное развитие.</w:t>
      </w:r>
    </w:p>
    <w:p w14:paraId="14B4B10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Материалы и оборудование:</w:t>
      </w:r>
      <w:r w:rsidRPr="003E31E4">
        <w:rPr>
          <w:color w:val="000000"/>
          <w:sz w:val="28"/>
          <w:szCs w:val="28"/>
        </w:rPr>
        <w:t> 12 кубиков с картинками.</w:t>
      </w:r>
    </w:p>
    <w:p w14:paraId="72F85A44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14:paraId="3CABE527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Содержание мастер-класса:</w:t>
      </w:r>
    </w:p>
    <w:p w14:paraId="2982EC26" w14:textId="77777777" w:rsidR="00726446" w:rsidRPr="001D79BC" w:rsidRDefault="00726446" w:rsidP="0072644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3E31E4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уважаемые, коллеги! Представляю вашему вниманию мастер-класс на тему «Кубики историй», как речевое развитие дошкольников («</w:t>
      </w:r>
      <w:proofErr w:type="spellStart"/>
      <w:r w:rsidRPr="003E31E4">
        <w:rPr>
          <w:rFonts w:ascii="Times New Roman" w:hAnsi="Times New Roman" w:cs="Times New Roman"/>
          <w:color w:val="000000"/>
          <w:sz w:val="28"/>
          <w:szCs w:val="28"/>
        </w:rPr>
        <w:t>сторителлинг</w:t>
      </w:r>
      <w:proofErr w:type="spellEnd"/>
      <w:r w:rsidRPr="003E31E4">
        <w:rPr>
          <w:rFonts w:ascii="Times New Roman" w:hAnsi="Times New Roman" w:cs="Times New Roman"/>
          <w:color w:val="000000"/>
          <w:sz w:val="28"/>
          <w:szCs w:val="28"/>
        </w:rPr>
        <w:t xml:space="preserve">»). </w:t>
      </w:r>
      <w:r w:rsidRPr="0066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эту технологию, я применяю ее в своей работе, и хочу поделиться с вами своим опытом.</w:t>
      </w:r>
    </w:p>
    <w:p w14:paraId="1EAA459F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Эта технология позволяет играть в увлекательной игровой форме, используя интересные для детей дидактические пособия.</w:t>
      </w:r>
    </w:p>
    <w:p w14:paraId="053DBA1C" w14:textId="77777777" w:rsidR="00726446" w:rsidRPr="00665870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31E4">
        <w:rPr>
          <w:color w:val="000000"/>
          <w:sz w:val="28"/>
          <w:szCs w:val="28"/>
        </w:rPr>
        <w:t>«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>» является инновационной технологией развития детской речи. В переводе с английского «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» означает «рассказывать истории». Придумал эту игру и удачно опробовал на личном опыте, глава крупнейшей международной корпорации - Дэвид </w:t>
      </w:r>
      <w:proofErr w:type="spellStart"/>
      <w:r w:rsidRPr="003E31E4">
        <w:rPr>
          <w:color w:val="000000"/>
          <w:sz w:val="28"/>
          <w:szCs w:val="28"/>
        </w:rPr>
        <w:t>Армстронг</w:t>
      </w:r>
      <w:proofErr w:type="spellEnd"/>
      <w:r w:rsidRPr="003E31E4">
        <w:rPr>
          <w:color w:val="000000"/>
          <w:sz w:val="28"/>
          <w:szCs w:val="28"/>
        </w:rPr>
        <w:t xml:space="preserve">, человек, который далеко не педагог. В настоящее время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из искусства увлекательного рассказа переросло в образовательную технологию, применимую в работе с </w:t>
      </w:r>
      <w:r w:rsidRPr="00665870">
        <w:rPr>
          <w:sz w:val="28"/>
          <w:szCs w:val="28"/>
        </w:rPr>
        <w:t>дошкольниками.</w:t>
      </w:r>
    </w:p>
    <w:p w14:paraId="2C197361" w14:textId="77777777" w:rsidR="00726446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5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общаемся при помощи слов, но думаем образами и картинками. Именно </w:t>
      </w:r>
      <w:proofErr w:type="spellStart"/>
      <w:r w:rsidRPr="0066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proofErr w:type="spellEnd"/>
      <w:r w:rsidRPr="00665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использует связь между изображениями, ассоциациями, образами и словами, помогая нам придумывать интересные </w:t>
      </w:r>
      <w:r w:rsidRPr="0066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</w:t>
      </w:r>
      <w:r w:rsidRPr="00665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76C1459" w14:textId="77777777" w:rsidR="00726446" w:rsidRPr="005569A8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proofErr w:type="spellEnd"/>
      <w:r w:rsidRPr="0055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это простой способ заставить работать наш мозг.</w:t>
      </w:r>
      <w:r w:rsidRPr="005569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557871" w14:textId="77777777" w:rsidR="00726446" w:rsidRPr="005569A8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Целью </w:t>
      </w:r>
      <w:proofErr w:type="spellStart"/>
      <w:r w:rsidRPr="0055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сторителлинга</w:t>
      </w:r>
      <w:proofErr w:type="spellEnd"/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является управление вниманием и чувствами слушателя, расставление правильных и нужных акцентов. Это необходимо для того, чтобы </w:t>
      </w:r>
      <w:r w:rsidRPr="0055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осталась в памяти на долгое время. Происходит это через формирование психологических взаимосвязей, или ассоциаций.</w:t>
      </w:r>
    </w:p>
    <w:p w14:paraId="41FA6649" w14:textId="77777777" w:rsidR="00726446" w:rsidRPr="005569A8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 </w:t>
      </w:r>
      <w:proofErr w:type="spellStart"/>
      <w:proofErr w:type="gramStart"/>
      <w:r w:rsidRPr="0055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сторителлинга</w:t>
      </w:r>
      <w:proofErr w:type="spellEnd"/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</w:t>
      </w:r>
      <w:proofErr w:type="gramEnd"/>
    </w:p>
    <w:p w14:paraId="3E32D330" w14:textId="77777777" w:rsidR="00726446" w:rsidRPr="005569A8" w:rsidRDefault="00726446" w:rsidP="00726446">
      <w:pPr>
        <w:numPr>
          <w:ilvl w:val="0"/>
          <w:numId w:val="1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обосновать правила поведения в той или иной ситуации, кто и зачем создал эти правила;</w:t>
      </w:r>
    </w:p>
    <w:p w14:paraId="3EDCBC05" w14:textId="77777777" w:rsidR="00726446" w:rsidRPr="005569A8" w:rsidRDefault="00726446" w:rsidP="00726446">
      <w:pPr>
        <w:numPr>
          <w:ilvl w:val="0"/>
          <w:numId w:val="1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систематизировать и донести информацию;</w:t>
      </w:r>
    </w:p>
    <w:p w14:paraId="3525CEA7" w14:textId="77777777" w:rsidR="00726446" w:rsidRPr="005569A8" w:rsidRDefault="00726446" w:rsidP="00726446">
      <w:pPr>
        <w:numPr>
          <w:ilvl w:val="0"/>
          <w:numId w:val="1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обосновать право каждого быть особенным, не похожим на других;</w:t>
      </w:r>
    </w:p>
    <w:p w14:paraId="0675B769" w14:textId="77777777" w:rsidR="00726446" w:rsidRPr="005569A8" w:rsidRDefault="00726446" w:rsidP="00726446">
      <w:pPr>
        <w:numPr>
          <w:ilvl w:val="0"/>
          <w:numId w:val="1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наглядно мотивировать поступки героев;</w:t>
      </w:r>
    </w:p>
    <w:p w14:paraId="6D09E958" w14:textId="77777777" w:rsidR="00726446" w:rsidRPr="005569A8" w:rsidRDefault="00726446" w:rsidP="00726446">
      <w:pPr>
        <w:numPr>
          <w:ilvl w:val="0"/>
          <w:numId w:val="18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 желание общаться.</w:t>
      </w:r>
    </w:p>
    <w:p w14:paraId="3049C9A2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Метод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 xml:space="preserve"> позволяет:</w:t>
      </w:r>
    </w:p>
    <w:p w14:paraId="19C91EA6" w14:textId="77777777" w:rsidR="00726446" w:rsidRPr="003E31E4" w:rsidRDefault="00726446" w:rsidP="00726446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разнообразить образовательную деятельность с детьми;</w:t>
      </w:r>
      <w:r w:rsidRPr="003E31E4">
        <w:rPr>
          <w:b/>
          <w:bCs/>
          <w:color w:val="000000"/>
          <w:sz w:val="28"/>
          <w:szCs w:val="28"/>
        </w:rPr>
        <w:t> </w:t>
      </w:r>
    </w:p>
    <w:p w14:paraId="53A99521" w14:textId="77777777" w:rsidR="00726446" w:rsidRPr="003E31E4" w:rsidRDefault="00726446" w:rsidP="00726446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заинтересовать каждого ребенка в происходящем действии;</w:t>
      </w:r>
      <w:r w:rsidRPr="003E31E4">
        <w:rPr>
          <w:b/>
          <w:bCs/>
          <w:color w:val="000000"/>
          <w:sz w:val="28"/>
          <w:szCs w:val="28"/>
        </w:rPr>
        <w:t> </w:t>
      </w:r>
    </w:p>
    <w:p w14:paraId="2BCAF020" w14:textId="77777777" w:rsidR="00726446" w:rsidRPr="003E31E4" w:rsidRDefault="00726446" w:rsidP="00726446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научить воспринимать и перерабатывать внешнюю информацию;</w:t>
      </w:r>
      <w:r w:rsidRPr="003E31E4">
        <w:rPr>
          <w:b/>
          <w:bCs/>
          <w:color w:val="000000"/>
          <w:sz w:val="28"/>
          <w:szCs w:val="28"/>
        </w:rPr>
        <w:t> </w:t>
      </w:r>
    </w:p>
    <w:p w14:paraId="236ACD00" w14:textId="77777777" w:rsidR="00726446" w:rsidRPr="003E31E4" w:rsidRDefault="00726446" w:rsidP="00726446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обогатить устную речь дошкольников;</w:t>
      </w:r>
      <w:r w:rsidRPr="003E31E4">
        <w:rPr>
          <w:b/>
          <w:bCs/>
          <w:color w:val="000000"/>
          <w:sz w:val="28"/>
          <w:szCs w:val="28"/>
        </w:rPr>
        <w:t> </w:t>
      </w:r>
    </w:p>
    <w:p w14:paraId="53473684" w14:textId="77777777" w:rsidR="00726446" w:rsidRPr="003E31E4" w:rsidRDefault="00726446" w:rsidP="00726446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облегчить процесс запоминания сюжета.</w:t>
      </w:r>
      <w:r w:rsidRPr="003E31E4">
        <w:rPr>
          <w:b/>
          <w:bCs/>
          <w:color w:val="000000"/>
          <w:sz w:val="28"/>
          <w:szCs w:val="28"/>
        </w:rPr>
        <w:t> </w:t>
      </w:r>
    </w:p>
    <w:p w14:paraId="6E0344A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Для чего детям нужны истории, сказки? Прежде всего, они передают практический опыт. В них, в понятном для ребёнка виде, моделируется какая – то ситуация, в той или иной ситуации герой проявляет себя каким-то образом, что приводит к тому или иному последствию. Таким образом, ребёнок научится с помощью соотнесение себя с героем вести себя в определённой ситуации.</w:t>
      </w:r>
    </w:p>
    <w:p w14:paraId="0E6DF804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В педагогике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является техникой, которая через применение историй с определённой структурой и интересным героем направлена на разрешение педагогических вопросов воспитания, развития и обучения.</w:t>
      </w:r>
    </w:p>
    <w:p w14:paraId="2BD0653B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Существует несколько видов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>: классический, активный и цифровой.</w:t>
      </w:r>
    </w:p>
    <w:p w14:paraId="74C84F9D" w14:textId="77777777" w:rsidR="00726446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В классическом </w:t>
      </w:r>
      <w:proofErr w:type="spellStart"/>
      <w:r w:rsidRPr="003E31E4">
        <w:rPr>
          <w:color w:val="000000"/>
          <w:sz w:val="28"/>
          <w:szCs w:val="28"/>
        </w:rPr>
        <w:t>сторителлинге</w:t>
      </w:r>
      <w:proofErr w:type="spellEnd"/>
      <w:r w:rsidRPr="003E31E4">
        <w:rPr>
          <w:color w:val="000000"/>
          <w:sz w:val="28"/>
          <w:szCs w:val="28"/>
        </w:rPr>
        <w:t xml:space="preserve"> реальную ситуацию из жизни рассказывает сам педагог. Дети только слушают и воспринимают информацию.</w:t>
      </w:r>
    </w:p>
    <w:p w14:paraId="43A3294E" w14:textId="77777777" w:rsidR="00726446" w:rsidRPr="005B3554" w:rsidRDefault="00726446" w:rsidP="00726446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активном </w:t>
      </w:r>
      <w:proofErr w:type="spellStart"/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сторителлинге</w:t>
      </w:r>
      <w:proofErr w:type="spellEnd"/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педагогом задаётся основа события, формируются её проблемы, цели и задачи. Дети стремительно вовлекаются в процесс формирования и пересказа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историй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5746522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должен быть интересный герой. Это может быть, кто или что хотите. Важно, чтобы у этого героя были чувства, чтобы ребенок мог ему сопереживать, а также, чтобы герой не был оторван от ситуации, то есть он не существует сам по себе, а </w:t>
      </w:r>
      <w:r w:rsidRPr="005B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«живёт»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каком-то мире.</w:t>
      </w:r>
    </w:p>
    <w:p w14:paraId="3D58B45A" w14:textId="77777777" w:rsidR="00726446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Цифровой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– это метод создания мультимедийного содержания вокруг одного сюжета. В качестве примера цифрового </w:t>
      </w:r>
      <w:proofErr w:type="spellStart"/>
      <w:r w:rsidRPr="003E31E4">
        <w:rPr>
          <w:color w:val="000000"/>
          <w:sz w:val="28"/>
          <w:szCs w:val="28"/>
        </w:rPr>
        <w:t>сторителлинга</w:t>
      </w:r>
      <w:proofErr w:type="spellEnd"/>
      <w:r w:rsidRPr="003E31E4">
        <w:rPr>
          <w:color w:val="000000"/>
          <w:sz w:val="28"/>
          <w:szCs w:val="28"/>
        </w:rPr>
        <w:t xml:space="preserve"> может служить рисованное видео. Основой рисунка является анимационный прием – зритель смотрит на то, как руки условных художников рисуют стилизованные картины. Если дети обладают соответствующими навыками, они смогут самостоятельно рисовать и снять процесс на видео, снимать сцену ролика добавляя закадровый голос рассказчика.</w:t>
      </w:r>
    </w:p>
    <w:p w14:paraId="0F0BA2DC" w14:textId="77777777" w:rsidR="00726446" w:rsidRPr="005B3554" w:rsidRDefault="00726446" w:rsidP="00726446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</w:t>
      </w:r>
      <w:proofErr w:type="spellStart"/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сторителлинга</w:t>
      </w:r>
      <w:proofErr w:type="spellEnd"/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очень многогранная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многоцелевая, решающая много обучающих,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развивающих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воспитательных задач.</w:t>
      </w:r>
    </w:p>
    <w:p w14:paraId="4C73944F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детям было интересно, я взяла за основу игру </w:t>
      </w:r>
      <w:r w:rsidRPr="005B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«Кубики </w:t>
      </w:r>
      <w:r w:rsidRPr="005B35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историй</w:t>
      </w:r>
      <w:r w:rsidRPr="005B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адаптировала под своих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редкий тип игры, где между игроками нет конкуренции – в кубиках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историй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нет побежденных или победителей, ведь все участники по очереди придумывают и рассказывают приключения какого-то героя, игрок может сам выбрать жанр сказку или рассказ. Преимущество </w:t>
      </w:r>
      <w:proofErr w:type="spellStart"/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сторителлинга</w:t>
      </w:r>
      <w:proofErr w:type="spellEnd"/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увлечь воспитанника в процесс рассказывания легко и непринужденно. Рассказ, совмещенный с показом сюжетной картинки, помогает более выразительно построить свой монолог, помогает избавиться ребенку от так называемого </w:t>
      </w:r>
      <w:r w:rsidRPr="005B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«страха говорения»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90D71FF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Больше всего меня заинтересовал активный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тем, что дает возможность расширять возможности развития связной речи, воображения и коммуникативные качества детей.</w:t>
      </w:r>
    </w:p>
    <w:p w14:paraId="63DAE833" w14:textId="77777777" w:rsidR="00726446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Начала свою работу в данном направлении с изучения литературы и изготовления кубиков, однако в отличие от оригинала свою игру решила сделать в зависимости от наших лексических тем («домашние животные», «дикие животные», «фрукты», «овощи», «игрушки» и т.д.). 12 кубиков и 72 картинки погружают в мир фантазии и иллюзии. Каждый рисунок – это увлекательный и необыкновенный поворот сюжета. Так игра стала интересной и эффективной, она может быть использована в любом возрасте, в любом месте. В данной игре так же необходимо соблюдать правила, как и в любой другой игре. Они простые и их легко запомнить детям.</w:t>
      </w:r>
    </w:p>
    <w:p w14:paraId="600ADEF1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выбираем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историю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учитывая детский интерес, программную тематику, выбираем главного героя, а также жанр рассказа.</w:t>
      </w:r>
    </w:p>
    <w:p w14:paraId="1C17AB67" w14:textId="77777777" w:rsidR="00726446" w:rsidRPr="005B3554" w:rsidRDefault="00726446" w:rsidP="00726446">
      <w:pPr>
        <w:numPr>
          <w:ilvl w:val="0"/>
          <w:numId w:val="20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для одного ребенка. Бросить 9 кубиков на стол, разделить их на 3 части – начало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середина и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развязка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Опираясь на кубики, ребёнок рассказывает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историю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3175ED1" w14:textId="77777777" w:rsidR="00726446" w:rsidRPr="005B3554" w:rsidRDefault="00726446" w:rsidP="00726446">
      <w:pPr>
        <w:numPr>
          <w:ilvl w:val="0"/>
          <w:numId w:val="20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для трёх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Бросить все 9 кубиков на стол, разделить их на 3 части – начало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середина и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развязка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Один ребёнок начинает рассказывать, опираясь на первые 3 кубика, остальные продолжают.</w:t>
      </w:r>
    </w:p>
    <w:p w14:paraId="429D4DF2" w14:textId="77777777" w:rsidR="00726446" w:rsidRPr="005B3554" w:rsidRDefault="00726446" w:rsidP="00726446">
      <w:pPr>
        <w:numPr>
          <w:ilvl w:val="0"/>
          <w:numId w:val="20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играет больше трёх человек – кубики кидают по очереди и продолжают друг за другом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историю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7C40479" w14:textId="77777777" w:rsidR="00726446" w:rsidRPr="005B3554" w:rsidRDefault="00726446" w:rsidP="00726446">
      <w:pPr>
        <w:numPr>
          <w:ilvl w:val="0"/>
          <w:numId w:val="20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воспитателю начать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историю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дети будут продолжать её рассказывать, бросая кубики.</w:t>
      </w:r>
    </w:p>
    <w:p w14:paraId="25EC5B58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Начало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 – каждая история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должна начинаться с призыва к действию. Что-то случается с героем, что толкает его на подвиги.</w:t>
      </w:r>
    </w:p>
    <w:p w14:paraId="7778FA16" w14:textId="77777777" w:rsidR="00726446" w:rsidRPr="005B3554" w:rsidRDefault="00726446" w:rsidP="00726446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– то </w:t>
      </w:r>
      <w:proofErr w:type="spellStart"/>
      <w:proofErr w:type="gramStart"/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давным</w:t>
      </w:r>
      <w:proofErr w:type="spellEnd"/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давно</w:t>
      </w:r>
      <w:proofErr w:type="gramEnd"/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</w:p>
    <w:p w14:paraId="771F03E4" w14:textId="77777777" w:rsidR="00726446" w:rsidRPr="005B3554" w:rsidRDefault="00726446" w:rsidP="00726446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Садитесь поближе я вам расскажу…</w:t>
      </w:r>
    </w:p>
    <w:p w14:paraId="7BE5433A" w14:textId="77777777" w:rsidR="00726446" w:rsidRPr="005B3554" w:rsidRDefault="00726446" w:rsidP="00726446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некотором царстве, в некотором государстве…</w:t>
      </w:r>
    </w:p>
    <w:p w14:paraId="2550FC96" w14:textId="77777777" w:rsidR="00726446" w:rsidRPr="005B3554" w:rsidRDefault="00726446" w:rsidP="00726446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произошло темной и дождливой ночью…</w:t>
      </w:r>
    </w:p>
    <w:p w14:paraId="2EF6CB5A" w14:textId="77777777" w:rsidR="00726446" w:rsidRPr="005B3554" w:rsidRDefault="00726446" w:rsidP="00726446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герой понятия не имел, что его ждет</w:t>
      </w:r>
    </w:p>
    <w:p w14:paraId="4CE412C3" w14:textId="77777777" w:rsidR="00726446" w:rsidRPr="005B3554" w:rsidRDefault="00726446" w:rsidP="00726446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казалось, что это не так важно…</w:t>
      </w:r>
    </w:p>
    <w:p w14:paraId="64B09F39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 – были…</w:t>
      </w:r>
    </w:p>
    <w:p w14:paraId="66D94C7C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Середина – в это время герой делает всё, чтобы разрешить проблемы.</w:t>
      </w:r>
    </w:p>
    <w:p w14:paraId="395817C6" w14:textId="77777777" w:rsidR="00726446" w:rsidRPr="005B355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Развязка – герой у цели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Какой наш герой сейчас? Изменился ли он? Именно из этой части герой выходит победителем или проигравшим. Чему научила нас эта </w:t>
      </w:r>
      <w:r w:rsidRPr="005B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5B35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14:paraId="0394E1E6" w14:textId="77777777" w:rsidR="00726446" w:rsidRPr="00DF1A8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 игры.</w:t>
      </w:r>
    </w:p>
    <w:p w14:paraId="01AAD54D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В зависимости от лексической тематики картинки кубиков </w:t>
      </w:r>
      <w:r>
        <w:rPr>
          <w:color w:val="000000"/>
          <w:sz w:val="28"/>
          <w:szCs w:val="28"/>
        </w:rPr>
        <w:t xml:space="preserve">и количество </w:t>
      </w:r>
      <w:r w:rsidRPr="003E31E4">
        <w:rPr>
          <w:color w:val="000000"/>
          <w:sz w:val="28"/>
          <w:szCs w:val="28"/>
        </w:rPr>
        <w:t>могут быть изменены на каждую тему, таким образом будут составлены новые истории. К примеру, рассказ по лексической теме «Дикие Животные»</w:t>
      </w:r>
    </w:p>
    <w:p w14:paraId="67873A7D" w14:textId="691C183C" w:rsidR="00726446" w:rsidRPr="003E31E4" w:rsidRDefault="00726446" w:rsidP="00D07B7E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Для того чтобы придумать рассказ используется, мнемосхема составленная на основе Н.Э. </w:t>
      </w:r>
      <w:proofErr w:type="spellStart"/>
      <w:r w:rsidRPr="003E31E4">
        <w:rPr>
          <w:color w:val="000000"/>
          <w:sz w:val="28"/>
          <w:szCs w:val="28"/>
        </w:rPr>
        <w:t>Теремковой</w:t>
      </w:r>
      <w:proofErr w:type="spellEnd"/>
      <w:r w:rsidRPr="003E31E4">
        <w:rPr>
          <w:color w:val="000000"/>
          <w:sz w:val="28"/>
          <w:szCs w:val="28"/>
        </w:rPr>
        <w:t>, которая делится на три части (начало, середина, конец), каждая часть рассказа имеет свой определенный цвет (синий-начало, желтый–середина, зеленый–конец).</w:t>
      </w:r>
      <w:r w:rsidR="00D07B7E" w:rsidRPr="00D07B7E">
        <w:rPr>
          <w:noProof/>
          <w:color w:val="000000"/>
          <w:sz w:val="28"/>
          <w:szCs w:val="28"/>
        </w:rPr>
        <w:t xml:space="preserve"> </w:t>
      </w:r>
      <w:r w:rsidR="00D07B7E" w:rsidRPr="003E31E4">
        <w:rPr>
          <w:noProof/>
          <w:color w:val="000000"/>
          <w:sz w:val="28"/>
          <w:szCs w:val="28"/>
        </w:rPr>
        <w:drawing>
          <wp:inline distT="0" distB="0" distL="0" distR="0" wp14:anchorId="64AD3F5B" wp14:editId="01E7F545">
            <wp:extent cx="6037244" cy="2522666"/>
            <wp:effectExtent l="0" t="0" r="1905" b="0"/>
            <wp:docPr id="6" name="Рисунок 6" descr="https://fsd.multiurok.ru/html/2022/11/25/s_6380304c5d0ba/php8E1vLn_master-klass-dlya-pedagogov-DOU-kubiki-istorij-Gridinoj-E.A_html_19f78a59a236c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1/25/s_6380304c5d0ba/php8E1vLn_master-klass-dlya-pedagogov-DOU-kubiki-istorij-Gridinoj-E.A_html_19f78a59a236c6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45" cy="25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C811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Пример. </w:t>
      </w:r>
    </w:p>
    <w:p w14:paraId="0F971B48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Ребёнок бросает один синий кубик и проговаривает животное, которое ему выпало на картинке. Потом выбирает изображение на втором синем кубике, используя мнемосхему</w:t>
      </w:r>
      <w:r>
        <w:rPr>
          <w:color w:val="000000"/>
          <w:sz w:val="28"/>
          <w:szCs w:val="28"/>
        </w:rPr>
        <w:t xml:space="preserve"> </w:t>
      </w:r>
      <w:r w:rsidRPr="003E31E4">
        <w:rPr>
          <w:color w:val="000000"/>
          <w:sz w:val="28"/>
          <w:szCs w:val="28"/>
        </w:rPr>
        <w:t>(«Как называется дом животного?»). </w:t>
      </w:r>
    </w:p>
    <w:p w14:paraId="32FE4A3C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proofErr w:type="gramStart"/>
      <w:r>
        <w:rPr>
          <w:color w:val="000000"/>
          <w:sz w:val="28"/>
          <w:szCs w:val="28"/>
        </w:rPr>
        <w:t>ребенок</w:t>
      </w:r>
      <w:proofErr w:type="gramEnd"/>
      <w:r w:rsidRPr="003E31E4">
        <w:rPr>
          <w:color w:val="000000"/>
          <w:sz w:val="28"/>
          <w:szCs w:val="28"/>
        </w:rPr>
        <w:t xml:space="preserve"> используя желтые кубики оставляет сере</w:t>
      </w:r>
      <w:r>
        <w:rPr>
          <w:color w:val="000000"/>
          <w:sz w:val="28"/>
          <w:szCs w:val="28"/>
        </w:rPr>
        <w:t>дину рассказа, а третий ребенок</w:t>
      </w:r>
      <w:r w:rsidRPr="003E31E4">
        <w:rPr>
          <w:color w:val="000000"/>
          <w:sz w:val="28"/>
          <w:szCs w:val="28"/>
        </w:rPr>
        <w:t xml:space="preserve"> с помощью зеленых кубиков заканчивает рассказ.</w:t>
      </w:r>
    </w:p>
    <w:p w14:paraId="6072B8A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Ведущий:</w:t>
      </w:r>
      <w:r w:rsidRPr="003E31E4">
        <w:rPr>
          <w:color w:val="000000"/>
          <w:sz w:val="28"/>
          <w:szCs w:val="28"/>
        </w:rPr>
        <w:t> предлагаю вам попробовать составить рассказ данным способом из 6 кубиков (приглашаются 3 человека).</w:t>
      </w:r>
    </w:p>
    <w:p w14:paraId="2C231592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Есть ещё один вариант игры. </w:t>
      </w:r>
    </w:p>
    <w:p w14:paraId="58FF4446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Детям предлагают превратиться в «Фантазёры», и придумать забавные рассказы о диких животных. Алгоритм составления рассказа остается прежним, но сейчас дети кидают кубики, не подбирая подходящие по логике картинки и получается смешная история про животного.</w:t>
      </w:r>
    </w:p>
    <w:p w14:paraId="53EB2126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Ведущий:</w:t>
      </w:r>
      <w:r w:rsidRPr="003E31E4">
        <w:rPr>
          <w:color w:val="000000"/>
          <w:sz w:val="28"/>
          <w:szCs w:val="28"/>
        </w:rPr>
        <w:t> предлагаю педагогам принять участие в составлении смешной истории.</w:t>
      </w:r>
    </w:p>
    <w:p w14:paraId="7E6381F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Третий способ.</w:t>
      </w:r>
      <w:r w:rsidRPr="003E31E4">
        <w:rPr>
          <w:color w:val="000000"/>
          <w:sz w:val="28"/>
          <w:szCs w:val="28"/>
        </w:rPr>
        <w:t> Эта техника может быть использована и для автоматизации звуков. В этом случае используется набор картинок с изображениями, название которых имеет автоматизированный звук, находящийся на начале, середине или конце слова.</w:t>
      </w:r>
    </w:p>
    <w:p w14:paraId="4A7E1F1F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Когда ребенок составит рассказ, он закрепит в речи звук, требующий автоматизации и контроля.</w:t>
      </w:r>
    </w:p>
    <w:p w14:paraId="637CD73B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Также вы можете выбрать набор карточек для дифференциации звуков. В этом виде игры ребенок развивает еще один компонент речи – фонематический слух.</w:t>
      </w:r>
    </w:p>
    <w:p w14:paraId="4759CCA6" w14:textId="77777777" w:rsidR="00726446" w:rsidRPr="0006464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Вывод:</w:t>
      </w:r>
      <w:r w:rsidRPr="003E31E4">
        <w:rPr>
          <w:color w:val="000000"/>
          <w:sz w:val="28"/>
          <w:szCs w:val="28"/>
        </w:rPr>
        <w:t> 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– отличный способ расширить занятия для поиска подхода и интереса к любому ребенку. Не требует расходов и можно использовать в любой момент. Создание историй помогает обогащать активный словарь и развивать речь, внимание, мышление, воображение, память детей дошкольного возраста. </w:t>
      </w:r>
      <w:r w:rsidRPr="00064644">
        <w:rPr>
          <w:sz w:val="28"/>
          <w:szCs w:val="28"/>
          <w:bdr w:val="none" w:sz="0" w:space="0" w:color="auto" w:frame="1"/>
        </w:rPr>
        <w:t>Рассказывание </w:t>
      </w:r>
      <w:r w:rsidRPr="00064644">
        <w:rPr>
          <w:b/>
          <w:bCs/>
          <w:sz w:val="28"/>
          <w:szCs w:val="28"/>
        </w:rPr>
        <w:t>историй</w:t>
      </w:r>
      <w:r w:rsidRPr="00064644">
        <w:rPr>
          <w:sz w:val="28"/>
          <w:szCs w:val="28"/>
          <w:bdr w:val="none" w:sz="0" w:space="0" w:color="auto" w:frame="1"/>
        </w:rPr>
        <w:t xml:space="preserve"> позволяет застенчивым детям быть более раскрепощенными, робких делает смелее, молчаливые становятся более разговорчивыми. </w:t>
      </w:r>
      <w:r w:rsidRPr="00064644">
        <w:rPr>
          <w:sz w:val="28"/>
          <w:szCs w:val="28"/>
        </w:rPr>
        <w:t>Ведь все ребята рассказывают историю по своему жизненному опыту, дают героям истории эмоции, чувства, мечты, страхи.</w:t>
      </w:r>
    </w:p>
    <w:p w14:paraId="5B0CCA74" w14:textId="77777777" w:rsidR="00726446" w:rsidRPr="0006464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44">
        <w:rPr>
          <w:rFonts w:ascii="Times New Roman" w:hAnsi="Times New Roman" w:cs="Times New Roman"/>
          <w:sz w:val="28"/>
          <w:szCs w:val="28"/>
        </w:rPr>
        <w:t> «Кубики историй» — настоящий праздник воображения! Ведь придумывать истории не просто полезно, но и очень интересно.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4BFAF4B" w14:textId="77777777" w:rsidR="00726446" w:rsidRPr="00064644" w:rsidRDefault="00726446" w:rsidP="00726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Подведем итоги.</w:t>
      </w:r>
    </w:p>
    <w:p w14:paraId="18B479FC" w14:textId="77777777" w:rsidR="00726446" w:rsidRPr="00064644" w:rsidRDefault="00726446" w:rsidP="00726446">
      <w:pPr>
        <w:numPr>
          <w:ilvl w:val="0"/>
          <w:numId w:val="22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proofErr w:type="spellEnd"/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отличный способ разнообразить занятия, чтобы найти подход и заинтересовать любого ребенка. Не требует затрат и может быть использован в любом месте и в любое время.</w:t>
      </w:r>
    </w:p>
    <w:p w14:paraId="5EB872B1" w14:textId="77777777" w:rsidR="00726446" w:rsidRPr="00064644" w:rsidRDefault="00726446" w:rsidP="00726446">
      <w:pPr>
        <w:numPr>
          <w:ilvl w:val="0"/>
          <w:numId w:val="22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</w:t>
      </w:r>
      <w:proofErr w:type="spellStart"/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 форму дискурса, потому что рассказы представляют большой интерес, а также </w:t>
      </w: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фантазию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логику и повышают культурное образование.</w:t>
      </w:r>
    </w:p>
    <w:p w14:paraId="6514C857" w14:textId="77777777" w:rsidR="00726446" w:rsidRPr="00064644" w:rsidRDefault="00726446" w:rsidP="00726446">
      <w:pPr>
        <w:numPr>
          <w:ilvl w:val="0"/>
          <w:numId w:val="22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 </w:t>
      </w:r>
      <w:proofErr w:type="spellStart"/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 </w:t>
      </w: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грамотность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9569BDA" w14:textId="77777777" w:rsidR="00726446" w:rsidRPr="00064644" w:rsidRDefault="00726446" w:rsidP="00726446">
      <w:pPr>
        <w:numPr>
          <w:ilvl w:val="0"/>
          <w:numId w:val="22"/>
        </w:numPr>
        <w:shd w:val="clear" w:color="auto" w:fill="FFFFFF"/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</w:t>
      </w:r>
      <w:proofErr w:type="spellEnd"/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успешно использоваться в проектной и совместной деятельности </w:t>
      </w: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Дошкольникам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намного проще запомнить материал в виде интересной </w:t>
      </w: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Сухие факты запоминаются плохо, в то время как красочные </w:t>
      </w:r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</w:t>
      </w:r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остаются с нами надолго. </w:t>
      </w:r>
      <w:proofErr w:type="spellStart"/>
      <w:r w:rsidRPr="00064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proofErr w:type="spellEnd"/>
      <w:r w:rsidRPr="00064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это замечательный метод преподнесения любого материала.</w:t>
      </w:r>
    </w:p>
    <w:p w14:paraId="0A05C971" w14:textId="72B5CEE3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На этом, наш мастер-класс окончен. Надеюсь, вы подчеркнули для себя что-то новое. До новых встреч!</w:t>
      </w:r>
    </w:p>
    <w:p w14:paraId="19DA020F" w14:textId="6657A390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3E31E4">
        <w:rPr>
          <w:b/>
          <w:bCs/>
          <w:color w:val="000000"/>
          <w:sz w:val="28"/>
          <w:szCs w:val="28"/>
        </w:rPr>
        <w:t>Список литературы:</w:t>
      </w:r>
    </w:p>
    <w:p w14:paraId="5B8DA847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1. Аннет </w:t>
      </w:r>
      <w:proofErr w:type="spellStart"/>
      <w:r w:rsidRPr="003E31E4">
        <w:rPr>
          <w:color w:val="000000"/>
          <w:sz w:val="28"/>
          <w:szCs w:val="28"/>
        </w:rPr>
        <w:t>Симмонс</w:t>
      </w:r>
      <w:proofErr w:type="spellEnd"/>
      <w:r w:rsidRPr="003E31E4">
        <w:rPr>
          <w:color w:val="000000"/>
          <w:sz w:val="28"/>
          <w:szCs w:val="28"/>
        </w:rPr>
        <w:t xml:space="preserve">.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. Как использовать силу историй Издательство; Манн, Иванов и Фербер. Переводчик; Александр </w:t>
      </w:r>
      <w:proofErr w:type="spellStart"/>
      <w:r w:rsidRPr="003E31E4">
        <w:rPr>
          <w:color w:val="000000"/>
          <w:sz w:val="28"/>
          <w:szCs w:val="28"/>
        </w:rPr>
        <w:t>Анваер</w:t>
      </w:r>
      <w:proofErr w:type="spellEnd"/>
      <w:r w:rsidRPr="003E31E4">
        <w:rPr>
          <w:color w:val="000000"/>
          <w:sz w:val="28"/>
          <w:szCs w:val="28"/>
        </w:rPr>
        <w:t>. 2012. – 272 с.</w:t>
      </w:r>
    </w:p>
    <w:p w14:paraId="647D99C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2. Давыдова О. И. Осваиваем новый интерактивный метод работы с детьми –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// Справочник старшего воспитателя дошкольного учреждения. – 2017 - №4 – с.18-24</w:t>
      </w:r>
    </w:p>
    <w:p w14:paraId="4181A6BC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>3. Кубики историй: https://www.Futi-puti.com.ua</w:t>
      </w:r>
    </w:p>
    <w:p w14:paraId="25E657A9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4. Пастернак Н. Сказки нужны ребенку как воздух//дошкольное образование. – </w:t>
      </w:r>
      <w:proofErr w:type="gramStart"/>
      <w:r w:rsidRPr="003E31E4">
        <w:rPr>
          <w:color w:val="000000"/>
          <w:sz w:val="28"/>
          <w:szCs w:val="28"/>
        </w:rPr>
        <w:t>2008.-</w:t>
      </w:r>
      <w:proofErr w:type="gramEnd"/>
      <w:r w:rsidRPr="003E31E4">
        <w:rPr>
          <w:color w:val="000000"/>
          <w:sz w:val="28"/>
          <w:szCs w:val="28"/>
        </w:rPr>
        <w:t xml:space="preserve"> №8.- С.23-35</w:t>
      </w:r>
    </w:p>
    <w:p w14:paraId="10BDAE50" w14:textId="77777777" w:rsidR="00726446" w:rsidRPr="003E31E4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5. </w:t>
      </w:r>
      <w:proofErr w:type="spellStart"/>
      <w:r w:rsidRPr="003E31E4">
        <w:rPr>
          <w:color w:val="000000"/>
          <w:sz w:val="28"/>
          <w:szCs w:val="28"/>
        </w:rPr>
        <w:t>Русакова</w:t>
      </w:r>
      <w:proofErr w:type="spellEnd"/>
      <w:r w:rsidRPr="003E31E4">
        <w:rPr>
          <w:color w:val="000000"/>
          <w:sz w:val="28"/>
          <w:szCs w:val="28"/>
        </w:rPr>
        <w:t xml:space="preserve"> А.С. Ключи к детской душе. Как рассказать и сочинять истории и сказки. М.: Обруч, </w:t>
      </w:r>
      <w:proofErr w:type="gramStart"/>
      <w:r w:rsidRPr="003E31E4">
        <w:rPr>
          <w:color w:val="000000"/>
          <w:sz w:val="28"/>
          <w:szCs w:val="28"/>
        </w:rPr>
        <w:t>2015.-</w:t>
      </w:r>
      <w:proofErr w:type="gramEnd"/>
      <w:r w:rsidRPr="003E31E4">
        <w:rPr>
          <w:color w:val="000000"/>
          <w:sz w:val="28"/>
          <w:szCs w:val="28"/>
        </w:rPr>
        <w:t xml:space="preserve"> 192 с</w:t>
      </w:r>
    </w:p>
    <w:p w14:paraId="208FB2FF" w14:textId="77777777" w:rsidR="00726446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E31E4">
        <w:rPr>
          <w:color w:val="000000"/>
          <w:sz w:val="28"/>
          <w:szCs w:val="28"/>
        </w:rPr>
        <w:t xml:space="preserve">6. Федорова С. В., </w:t>
      </w:r>
      <w:proofErr w:type="spellStart"/>
      <w:r w:rsidRPr="003E31E4">
        <w:rPr>
          <w:color w:val="000000"/>
          <w:sz w:val="28"/>
          <w:szCs w:val="28"/>
        </w:rPr>
        <w:t>Барчева</w:t>
      </w:r>
      <w:proofErr w:type="spellEnd"/>
      <w:r w:rsidRPr="003E31E4">
        <w:rPr>
          <w:color w:val="000000"/>
          <w:sz w:val="28"/>
          <w:szCs w:val="28"/>
        </w:rPr>
        <w:t xml:space="preserve"> А. А. Использование техники </w:t>
      </w:r>
      <w:proofErr w:type="spellStart"/>
      <w:r w:rsidRPr="003E31E4">
        <w:rPr>
          <w:color w:val="000000"/>
          <w:sz w:val="28"/>
          <w:szCs w:val="28"/>
        </w:rPr>
        <w:t>сторителлинг</w:t>
      </w:r>
      <w:proofErr w:type="spellEnd"/>
      <w:r w:rsidRPr="003E31E4">
        <w:rPr>
          <w:color w:val="000000"/>
          <w:sz w:val="28"/>
          <w:szCs w:val="28"/>
        </w:rPr>
        <w:t xml:space="preserve"> в работе с детьми дошкольного возраста // Молодой учен</w:t>
      </w:r>
      <w:r>
        <w:rPr>
          <w:color w:val="000000"/>
          <w:sz w:val="28"/>
          <w:szCs w:val="28"/>
        </w:rPr>
        <w:t>ый. — 2017. — №16. — с. 515-518</w:t>
      </w:r>
    </w:p>
    <w:p w14:paraId="4BB2C681" w14:textId="4086E239" w:rsidR="00726446" w:rsidRPr="00726446" w:rsidRDefault="00726446" w:rsidP="0072644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726446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0379A">
        <w:rPr>
          <w:b/>
          <w:bCs/>
          <w:color w:val="000000"/>
          <w:sz w:val="28"/>
          <w:szCs w:val="28"/>
        </w:rPr>
        <w:t>Технологическая карта</w:t>
      </w:r>
    </w:p>
    <w:p w14:paraId="35CC8B05" w14:textId="6289C441" w:rsidR="00726446" w:rsidRPr="0020379A" w:rsidRDefault="00726446" w:rsidP="0072644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379A">
        <w:rPr>
          <w:color w:val="000000"/>
          <w:sz w:val="28"/>
          <w:szCs w:val="28"/>
        </w:rPr>
        <w:t>Для изготовления игры </w:t>
      </w:r>
      <w:r w:rsidRPr="0020379A">
        <w:rPr>
          <w:b/>
          <w:bCs/>
          <w:color w:val="000000"/>
          <w:sz w:val="28"/>
          <w:szCs w:val="28"/>
        </w:rPr>
        <w:t>«</w:t>
      </w:r>
      <w:r w:rsidRPr="0020379A">
        <w:rPr>
          <w:color w:val="000000"/>
          <w:sz w:val="28"/>
          <w:szCs w:val="28"/>
        </w:rPr>
        <w:t>Кубики историй</w:t>
      </w:r>
      <w:r w:rsidRPr="0020379A">
        <w:rPr>
          <w:b/>
          <w:bCs/>
          <w:color w:val="000000"/>
          <w:sz w:val="28"/>
          <w:szCs w:val="28"/>
        </w:rPr>
        <w:t>» </w:t>
      </w:r>
      <w:r w:rsidRPr="0020379A">
        <w:rPr>
          <w:color w:val="000000"/>
          <w:sz w:val="28"/>
          <w:szCs w:val="28"/>
        </w:rPr>
        <w:t>необходимо:</w:t>
      </w:r>
      <w:r w:rsidR="00D07B7E">
        <w:rPr>
          <w:color w:val="000000"/>
          <w:sz w:val="28"/>
          <w:szCs w:val="28"/>
        </w:rPr>
        <w:t xml:space="preserve"> простые кубики 12 шт. </w:t>
      </w:r>
      <w:r w:rsidRPr="0020379A">
        <w:rPr>
          <w:color w:val="000000"/>
          <w:sz w:val="28"/>
          <w:szCs w:val="28"/>
        </w:rPr>
        <w:t>(деревянные, пластмассовые, картонные)</w:t>
      </w:r>
      <w:r w:rsidR="00D07B7E">
        <w:rPr>
          <w:color w:val="000000"/>
          <w:sz w:val="28"/>
          <w:szCs w:val="28"/>
        </w:rPr>
        <w:t xml:space="preserve">, ножницы, клей (либо двухсторонний скотч), </w:t>
      </w:r>
      <w:r w:rsidRPr="0020379A">
        <w:rPr>
          <w:color w:val="000000"/>
          <w:sz w:val="28"/>
          <w:szCs w:val="28"/>
        </w:rPr>
        <w:t>сюжетные картинки</w:t>
      </w:r>
    </w:p>
    <w:p w14:paraId="02FE14B0" w14:textId="77777777" w:rsidR="00726446" w:rsidRPr="0020379A" w:rsidRDefault="00726446" w:rsidP="0072644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379A">
        <w:rPr>
          <w:color w:val="000000"/>
          <w:sz w:val="28"/>
          <w:szCs w:val="28"/>
        </w:rPr>
        <w:t> </w:t>
      </w:r>
    </w:p>
    <w:p w14:paraId="686C5D8E" w14:textId="3CA41107" w:rsidR="00726446" w:rsidRPr="0020379A" w:rsidRDefault="00D07B7E" w:rsidP="0072644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66B36A" wp14:editId="461F0179">
            <wp:extent cx="2177415" cy="1333041"/>
            <wp:effectExtent l="0" t="0" r="0" b="635"/>
            <wp:docPr id="5" name="Рисунок 5" descr="https://fsd.multiurok.ru/html/2022/11/25/s_6380304c5d0ba/php8E1vLn_master-klass-dlya-pedagogov-DOU-kubiki-istorij-Gridinoj-E.A_html_fe69e7e738401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25/s_6380304c5d0ba/php8E1vLn_master-klass-dlya-pedagogov-DOU-kubiki-istorij-Gridinoj-E.A_html_fe69e7e738401d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92" cy="133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BCADABD" wp14:editId="1FF1070C">
            <wp:extent cx="1763395" cy="1311007"/>
            <wp:effectExtent l="0" t="0" r="8255" b="3810"/>
            <wp:docPr id="3" name="Рисунок 3" descr="https://fsd.multiurok.ru/html/2022/11/25/s_6380304c5d0ba/php8E1vLn_master-klass-dlya-pedagogov-DOU-kubiki-istorij-Gridinoj-E.A_html_a1d34275eb98e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1/25/s_6380304c5d0ba/php8E1vLn_master-klass-dlya-pedagogov-DOU-kubiki-istorij-Gridinoj-E.A_html_a1d34275eb98e0b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64" cy="13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2DFC87" wp14:editId="73F76F16">
            <wp:extent cx="1567815" cy="1299990"/>
            <wp:effectExtent l="0" t="0" r="0" b="0"/>
            <wp:docPr id="4" name="Рисунок 4" descr="https://fsd.multiurok.ru/html/2022/11/25/s_6380304c5d0ba/php8E1vLn_master-klass-dlya-pedagogov-DOU-kubiki-istorij-Gridinoj-E.A_html_6d57ec4f9716b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11/25/s_6380304c5d0ba/php8E1vLn_master-klass-dlya-pedagogov-DOU-kubiki-istorij-Gridinoj-E.A_html_6d57ec4f9716ba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92" cy="1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9449" w14:textId="667FFF0C" w:rsidR="00726446" w:rsidRDefault="00726446" w:rsidP="00726446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14:paraId="6CC5FA17" w14:textId="77777777" w:rsidR="00726446" w:rsidRDefault="00726446" w:rsidP="00726446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14:paraId="700AEB86" w14:textId="77777777" w:rsidR="00726446" w:rsidRDefault="00726446" w:rsidP="00726446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14:paraId="204E0494" w14:textId="0B51D1EB" w:rsidR="00726446" w:rsidRDefault="00726446" w:rsidP="00726446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16A37DD" wp14:editId="719F01E8">
            <wp:extent cx="2351006" cy="1156771"/>
            <wp:effectExtent l="0" t="0" r="0" b="5715"/>
            <wp:docPr id="2" name="Рисунок 2" descr="https://fsd.multiurok.ru/html/2022/11/25/s_6380304c5d0ba/php8E1vLn_master-klass-dlya-pedagogov-DOU-kubiki-istorij-Gridinoj-E.A_html_89b158887665c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11/25/s_6380304c5d0ba/php8E1vLn_master-klass-dlya-pedagogov-DOU-kubiki-istorij-Gridinoj-E.A_html_89b158887665c68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11" cy="11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 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A24A639" wp14:editId="3317C0A1">
            <wp:extent cx="2177264" cy="1178805"/>
            <wp:effectExtent l="0" t="0" r="0" b="2540"/>
            <wp:docPr id="1" name="Рисунок 1" descr="https://fsd.multiurok.ru/html/2022/11/25/s_6380304c5d0ba/php8E1vLn_master-klass-dlya-pedagogov-DOU-kubiki-istorij-Gridinoj-E.A_html_8d38968a0d157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11/25/s_6380304c5d0ba/php8E1vLn_master-klass-dlya-pedagogov-DOU-kubiki-istorij-Gridinoj-E.A_html_8d38968a0d15702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37" cy="118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EE70" w14:textId="77777777" w:rsidR="00726446" w:rsidRDefault="00726446" w:rsidP="00726446">
      <w:bookmarkStart w:id="0" w:name="_GoBack"/>
      <w:bookmarkEnd w:id="0"/>
    </w:p>
    <w:sectPr w:rsidR="00726446" w:rsidSect="00487B5C">
      <w:footerReference w:type="default" r:id="rId14"/>
      <w:pgSz w:w="11906" w:h="16838"/>
      <w:pgMar w:top="1276" w:right="1133" w:bottom="1135" w:left="1134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F817" w14:textId="77777777" w:rsidR="008E705A" w:rsidRDefault="008E705A" w:rsidP="00C36CD7">
      <w:pPr>
        <w:spacing w:after="0" w:line="240" w:lineRule="auto"/>
      </w:pPr>
      <w:r>
        <w:separator/>
      </w:r>
    </w:p>
  </w:endnote>
  <w:endnote w:type="continuationSeparator" w:id="0">
    <w:p w14:paraId="2BFCD070" w14:textId="77777777" w:rsidR="008E705A" w:rsidRDefault="008E705A" w:rsidP="00C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DD84" w14:textId="77777777" w:rsidR="00B14622" w:rsidRDefault="00B14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6A0D8" w14:textId="77777777" w:rsidR="008E705A" w:rsidRDefault="008E705A" w:rsidP="00C36CD7">
      <w:pPr>
        <w:spacing w:after="0" w:line="240" w:lineRule="auto"/>
      </w:pPr>
      <w:r>
        <w:separator/>
      </w:r>
    </w:p>
  </w:footnote>
  <w:footnote w:type="continuationSeparator" w:id="0">
    <w:p w14:paraId="1741EADE" w14:textId="77777777" w:rsidR="008E705A" w:rsidRDefault="008E705A" w:rsidP="00C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7B5ACE"/>
    <w:multiLevelType w:val="multilevel"/>
    <w:tmpl w:val="A862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586D"/>
    <w:multiLevelType w:val="multilevel"/>
    <w:tmpl w:val="1E9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62256"/>
    <w:multiLevelType w:val="hybridMultilevel"/>
    <w:tmpl w:val="C99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42605"/>
    <w:multiLevelType w:val="multilevel"/>
    <w:tmpl w:val="9D0C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B69D5"/>
    <w:multiLevelType w:val="multilevel"/>
    <w:tmpl w:val="CBE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352275"/>
    <w:multiLevelType w:val="multilevel"/>
    <w:tmpl w:val="5432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45941"/>
    <w:multiLevelType w:val="hybridMultilevel"/>
    <w:tmpl w:val="A6F69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65107"/>
    <w:multiLevelType w:val="hybridMultilevel"/>
    <w:tmpl w:val="5B86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E42A8"/>
    <w:multiLevelType w:val="multilevel"/>
    <w:tmpl w:val="D78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644D60"/>
    <w:multiLevelType w:val="multilevel"/>
    <w:tmpl w:val="45BE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D44B3C"/>
    <w:multiLevelType w:val="hybridMultilevel"/>
    <w:tmpl w:val="E16C9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62DF"/>
    <w:multiLevelType w:val="hybridMultilevel"/>
    <w:tmpl w:val="C34CD6F2"/>
    <w:lvl w:ilvl="0" w:tplc="8C868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C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69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C2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E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40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AC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0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AE3502"/>
    <w:multiLevelType w:val="multilevel"/>
    <w:tmpl w:val="979C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AD55DA"/>
    <w:multiLevelType w:val="hybridMultilevel"/>
    <w:tmpl w:val="88A6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A2868"/>
    <w:multiLevelType w:val="hybridMultilevel"/>
    <w:tmpl w:val="8B44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A753A"/>
    <w:multiLevelType w:val="hybridMultilevel"/>
    <w:tmpl w:val="F3EE9DA6"/>
    <w:lvl w:ilvl="0" w:tplc="6E74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0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8E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C7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0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6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A2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2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6B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3B5539"/>
    <w:multiLevelType w:val="hybridMultilevel"/>
    <w:tmpl w:val="7AF8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B118E"/>
    <w:multiLevelType w:val="multilevel"/>
    <w:tmpl w:val="5420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7"/>
  </w:num>
  <w:num w:numId="11">
    <w:abstractNumId w:val="16"/>
  </w:num>
  <w:num w:numId="12">
    <w:abstractNumId w:val="5"/>
  </w:num>
  <w:num w:numId="13">
    <w:abstractNumId w:val="19"/>
  </w:num>
  <w:num w:numId="14">
    <w:abstractNumId w:val="6"/>
  </w:num>
  <w:num w:numId="15">
    <w:abstractNumId w:val="9"/>
  </w:num>
  <w:num w:numId="16">
    <w:abstractNumId w:val="14"/>
  </w:num>
  <w:num w:numId="17">
    <w:abstractNumId w:val="18"/>
  </w:num>
  <w:num w:numId="18">
    <w:abstractNumId w:val="11"/>
  </w:num>
  <w:num w:numId="19">
    <w:abstractNumId w:val="12"/>
  </w:num>
  <w:num w:numId="20">
    <w:abstractNumId w:val="7"/>
  </w:num>
  <w:num w:numId="21">
    <w:abstractNumId w:val="1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2"/>
    <w:rsid w:val="00011E65"/>
    <w:rsid w:val="00025A45"/>
    <w:rsid w:val="00055AC1"/>
    <w:rsid w:val="000848FB"/>
    <w:rsid w:val="000B3C95"/>
    <w:rsid w:val="000C1868"/>
    <w:rsid w:val="000D5B05"/>
    <w:rsid w:val="000E3A3A"/>
    <w:rsid w:val="00102643"/>
    <w:rsid w:val="00102A93"/>
    <w:rsid w:val="001273BB"/>
    <w:rsid w:val="00144198"/>
    <w:rsid w:val="0014461F"/>
    <w:rsid w:val="001C33C3"/>
    <w:rsid w:val="001C60EF"/>
    <w:rsid w:val="001D3E3F"/>
    <w:rsid w:val="001D79BC"/>
    <w:rsid w:val="001F282D"/>
    <w:rsid w:val="002033DE"/>
    <w:rsid w:val="002062DC"/>
    <w:rsid w:val="002302D9"/>
    <w:rsid w:val="00292E36"/>
    <w:rsid w:val="002A033E"/>
    <w:rsid w:val="002A6A4B"/>
    <w:rsid w:val="002D08B2"/>
    <w:rsid w:val="002F60F4"/>
    <w:rsid w:val="00353550"/>
    <w:rsid w:val="00354F1C"/>
    <w:rsid w:val="00381099"/>
    <w:rsid w:val="003E7D7B"/>
    <w:rsid w:val="00407E4E"/>
    <w:rsid w:val="0044033D"/>
    <w:rsid w:val="00453549"/>
    <w:rsid w:val="00453FB6"/>
    <w:rsid w:val="00465EBC"/>
    <w:rsid w:val="00487B5C"/>
    <w:rsid w:val="004E6739"/>
    <w:rsid w:val="004F09BF"/>
    <w:rsid w:val="00507A10"/>
    <w:rsid w:val="00533429"/>
    <w:rsid w:val="00533B38"/>
    <w:rsid w:val="00535FFF"/>
    <w:rsid w:val="005474DE"/>
    <w:rsid w:val="005B291B"/>
    <w:rsid w:val="005D1B3F"/>
    <w:rsid w:val="0061643A"/>
    <w:rsid w:val="006921C9"/>
    <w:rsid w:val="006E4826"/>
    <w:rsid w:val="007136E0"/>
    <w:rsid w:val="00726446"/>
    <w:rsid w:val="00736D56"/>
    <w:rsid w:val="0074156F"/>
    <w:rsid w:val="00757A72"/>
    <w:rsid w:val="0078614D"/>
    <w:rsid w:val="007C3953"/>
    <w:rsid w:val="007E15D7"/>
    <w:rsid w:val="007F68FC"/>
    <w:rsid w:val="007F72B5"/>
    <w:rsid w:val="00804890"/>
    <w:rsid w:val="00845087"/>
    <w:rsid w:val="00880358"/>
    <w:rsid w:val="00883730"/>
    <w:rsid w:val="008A12F2"/>
    <w:rsid w:val="008E705A"/>
    <w:rsid w:val="00903383"/>
    <w:rsid w:val="00923AB7"/>
    <w:rsid w:val="0094229E"/>
    <w:rsid w:val="009529AA"/>
    <w:rsid w:val="00952AAD"/>
    <w:rsid w:val="00980A9A"/>
    <w:rsid w:val="00983D13"/>
    <w:rsid w:val="0098524D"/>
    <w:rsid w:val="009919B0"/>
    <w:rsid w:val="009944E4"/>
    <w:rsid w:val="009D5ECB"/>
    <w:rsid w:val="009E5857"/>
    <w:rsid w:val="00A0099C"/>
    <w:rsid w:val="00A01C6D"/>
    <w:rsid w:val="00A375B3"/>
    <w:rsid w:val="00A44F9B"/>
    <w:rsid w:val="00A51DDA"/>
    <w:rsid w:val="00A763D5"/>
    <w:rsid w:val="00A865BF"/>
    <w:rsid w:val="00AD475C"/>
    <w:rsid w:val="00AD6485"/>
    <w:rsid w:val="00B14622"/>
    <w:rsid w:val="00B36B92"/>
    <w:rsid w:val="00B37D08"/>
    <w:rsid w:val="00B57BEB"/>
    <w:rsid w:val="00B77446"/>
    <w:rsid w:val="00B81F02"/>
    <w:rsid w:val="00B84DE8"/>
    <w:rsid w:val="00B9547E"/>
    <w:rsid w:val="00C06FB2"/>
    <w:rsid w:val="00C118C7"/>
    <w:rsid w:val="00C36CD7"/>
    <w:rsid w:val="00C51251"/>
    <w:rsid w:val="00C75334"/>
    <w:rsid w:val="00CB52CE"/>
    <w:rsid w:val="00CD6F1D"/>
    <w:rsid w:val="00CE2500"/>
    <w:rsid w:val="00CF0969"/>
    <w:rsid w:val="00D05CA4"/>
    <w:rsid w:val="00D07B7E"/>
    <w:rsid w:val="00D225CC"/>
    <w:rsid w:val="00D24880"/>
    <w:rsid w:val="00D5190E"/>
    <w:rsid w:val="00D771F9"/>
    <w:rsid w:val="00D85192"/>
    <w:rsid w:val="00D851A9"/>
    <w:rsid w:val="00DC4944"/>
    <w:rsid w:val="00E20557"/>
    <w:rsid w:val="00E334C0"/>
    <w:rsid w:val="00E52131"/>
    <w:rsid w:val="00E545A7"/>
    <w:rsid w:val="00E84F2C"/>
    <w:rsid w:val="00EA3AE9"/>
    <w:rsid w:val="00ED47F3"/>
    <w:rsid w:val="00EE77C9"/>
    <w:rsid w:val="00EF28F2"/>
    <w:rsid w:val="00EF63F9"/>
    <w:rsid w:val="00F82303"/>
    <w:rsid w:val="00F9512F"/>
    <w:rsid w:val="00FC2D65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B734"/>
  <w15:chartTrackingRefBased/>
  <w15:docId w15:val="{4A7E216D-AEA8-40B7-B926-3991D87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CD7"/>
  </w:style>
  <w:style w:type="paragraph" w:styleId="a6">
    <w:name w:val="footer"/>
    <w:basedOn w:val="a"/>
    <w:link w:val="a7"/>
    <w:uiPriority w:val="99"/>
    <w:unhideWhenUsed/>
    <w:rsid w:val="00C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CD7"/>
  </w:style>
  <w:style w:type="paragraph" w:styleId="a8">
    <w:name w:val="Normal (Web)"/>
    <w:basedOn w:val="a"/>
    <w:uiPriority w:val="99"/>
    <w:unhideWhenUsed/>
    <w:rsid w:val="0010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10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D851A9"/>
  </w:style>
  <w:style w:type="character" w:customStyle="1" w:styleId="c0">
    <w:name w:val="c0"/>
    <w:basedOn w:val="a0"/>
    <w:rsid w:val="00D851A9"/>
  </w:style>
  <w:style w:type="paragraph" w:customStyle="1" w:styleId="c3">
    <w:name w:val="c3"/>
    <w:basedOn w:val="a"/>
    <w:rsid w:val="00D8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D56"/>
  </w:style>
  <w:style w:type="character" w:styleId="a9">
    <w:name w:val="Strong"/>
    <w:basedOn w:val="a0"/>
    <w:uiPriority w:val="22"/>
    <w:qFormat/>
    <w:rsid w:val="00465EBC"/>
    <w:rPr>
      <w:b/>
      <w:bCs/>
    </w:rPr>
  </w:style>
  <w:style w:type="character" w:styleId="aa">
    <w:name w:val="line number"/>
    <w:basedOn w:val="a0"/>
    <w:uiPriority w:val="99"/>
    <w:semiHidden/>
    <w:unhideWhenUsed/>
    <w:rsid w:val="00B14622"/>
  </w:style>
  <w:style w:type="character" w:customStyle="1" w:styleId="10">
    <w:name w:val="Заголовок 1 Знак"/>
    <w:basedOn w:val="a0"/>
    <w:link w:val="1"/>
    <w:uiPriority w:val="9"/>
    <w:rsid w:val="0035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354F1C"/>
  </w:style>
  <w:style w:type="character" w:customStyle="1" w:styleId="c12">
    <w:name w:val="c12"/>
    <w:basedOn w:val="a0"/>
    <w:rsid w:val="00354F1C"/>
  </w:style>
  <w:style w:type="character" w:customStyle="1" w:styleId="c8">
    <w:name w:val="c8"/>
    <w:basedOn w:val="a0"/>
    <w:rsid w:val="00354F1C"/>
  </w:style>
  <w:style w:type="character" w:customStyle="1" w:styleId="c5">
    <w:name w:val="c5"/>
    <w:basedOn w:val="a0"/>
    <w:rsid w:val="00354F1C"/>
  </w:style>
  <w:style w:type="paragraph" w:customStyle="1" w:styleId="c23">
    <w:name w:val="c23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54F1C"/>
  </w:style>
  <w:style w:type="paragraph" w:customStyle="1" w:styleId="c18">
    <w:name w:val="c18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F1C"/>
  </w:style>
  <w:style w:type="paragraph" w:customStyle="1" w:styleId="c17">
    <w:name w:val="c17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4F1C"/>
  </w:style>
  <w:style w:type="paragraph" w:customStyle="1" w:styleId="c44">
    <w:name w:val="c44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54F1C"/>
  </w:style>
  <w:style w:type="paragraph" w:customStyle="1" w:styleId="c37">
    <w:name w:val="c37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F1C"/>
  </w:style>
  <w:style w:type="character" w:customStyle="1" w:styleId="c13">
    <w:name w:val="c13"/>
    <w:basedOn w:val="a0"/>
    <w:rsid w:val="00354F1C"/>
  </w:style>
  <w:style w:type="character" w:customStyle="1" w:styleId="c6">
    <w:name w:val="c6"/>
    <w:basedOn w:val="a0"/>
    <w:rsid w:val="00354F1C"/>
  </w:style>
  <w:style w:type="character" w:customStyle="1" w:styleId="c32">
    <w:name w:val="c32"/>
    <w:basedOn w:val="a0"/>
    <w:rsid w:val="00354F1C"/>
  </w:style>
  <w:style w:type="character" w:customStyle="1" w:styleId="c20">
    <w:name w:val="c20"/>
    <w:basedOn w:val="a0"/>
    <w:rsid w:val="00354F1C"/>
  </w:style>
  <w:style w:type="character" w:customStyle="1" w:styleId="c10">
    <w:name w:val="c10"/>
    <w:basedOn w:val="a0"/>
    <w:rsid w:val="00354F1C"/>
  </w:style>
  <w:style w:type="character" w:customStyle="1" w:styleId="c31">
    <w:name w:val="c31"/>
    <w:basedOn w:val="a0"/>
    <w:rsid w:val="00354F1C"/>
  </w:style>
  <w:style w:type="character" w:customStyle="1" w:styleId="c25">
    <w:name w:val="c25"/>
    <w:basedOn w:val="a0"/>
    <w:rsid w:val="00354F1C"/>
  </w:style>
  <w:style w:type="paragraph" w:customStyle="1" w:styleId="c29">
    <w:name w:val="c29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54F1C"/>
  </w:style>
  <w:style w:type="paragraph" w:customStyle="1" w:styleId="c21">
    <w:name w:val="c21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54F1C"/>
  </w:style>
  <w:style w:type="paragraph" w:customStyle="1" w:styleId="c40">
    <w:name w:val="c40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54F1C"/>
  </w:style>
  <w:style w:type="paragraph" w:customStyle="1" w:styleId="c22">
    <w:name w:val="c22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A033E"/>
    <w:pPr>
      <w:spacing w:after="0" w:line="240" w:lineRule="auto"/>
    </w:pPr>
  </w:style>
  <w:style w:type="character" w:styleId="ac">
    <w:name w:val="Emphasis"/>
    <w:basedOn w:val="a0"/>
    <w:uiPriority w:val="20"/>
    <w:qFormat/>
    <w:rsid w:val="001D7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C8A9-C40B-4150-AC48-7690CAFF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2021-12-07T18:56:00Z</dcterms:created>
  <dcterms:modified xsi:type="dcterms:W3CDTF">2023-12-10T11:33:00Z</dcterms:modified>
</cp:coreProperties>
</file>