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633899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i w:val="0"/>
          <w:color w:val="000000"/>
          <w:sz w:val="28"/>
        </w:rPr>
        <w:t>М</w:t>
      </w:r>
      <w:bookmarkEnd w:id="1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инистерство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образования и науки Республики Дагестан.</w:t>
      </w:r>
    </w:p>
    <w:p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МО «Республики Дагестан»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i w:val="0"/>
          <w:color w:val="000000"/>
          <w:sz w:val="28"/>
        </w:rPr>
        <w:t>МБОУ "Меусишинская начальная школа -детский сад"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tbl>
      <w:tblPr>
        <w:tblStyle w:val="7"/>
        <w:tblpPr w:leftFromText="180" w:rightFromText="180" w:vertAnchor="text" w:horzAnchor="page" w:tblpX="1449" w:tblpY="1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5261"/>
        <w:gridCol w:w="3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line="240" w:lineRule="atLeast"/>
              <w:jc w:val="left"/>
              <w:textAlignment w:val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line="240" w:lineRule="atLeast"/>
              <w:ind w:left="980" w:hanging="980" w:hangingChars="350"/>
              <w:jc w:val="left"/>
              <w:textAlignment w:val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line="240" w:lineRule="atLeast"/>
              <w:ind w:left="1120" w:hanging="960" w:hangingChars="400"/>
              <w:jc w:val="left"/>
              <w:textAlignment w:val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  Гасайниев Т.Г.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line="240" w:lineRule="atLeast"/>
              <w:ind w:left="1120" w:hanging="960" w:hangingChars="400"/>
              <w:jc w:val="left"/>
              <w:textAlignment w:val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line="240" w:lineRule="atLeast"/>
              <w:ind w:left="1120" w:hanging="960" w:hangingChars="400"/>
              <w:jc w:val="left"/>
              <w:textAlignment w:val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«31»08 2023 г                      </w:t>
            </w:r>
          </w:p>
          <w:p>
            <w:pPr>
              <w:autoSpaceDE w:val="0"/>
              <w:autoSpaceDN w:val="0"/>
              <w:spacing w:after="120" w:line="240" w:lineRule="auto"/>
              <w:ind w:left="980" w:hanging="840" w:hangingChars="350"/>
              <w:jc w:val="lef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>
            <w:pPr>
              <w:autoSpaceDE w:val="0"/>
              <w:autoSpaceDN w:val="0"/>
              <w:spacing w:after="120" w:line="240" w:lineRule="auto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Мусабеков М.З.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280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«1» 09   2023г.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2202085)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«Математика»</w:t>
      </w:r>
    </w:p>
    <w:p>
      <w:pPr>
        <w:spacing w:before="0"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3 класса.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right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Составитель</w:t>
      </w:r>
      <w:r>
        <w:rPr>
          <w:rFonts w:hint="default"/>
          <w:b/>
          <w:bCs/>
          <w:sz w:val="28"/>
          <w:szCs w:val="28"/>
          <w:lang w:val="ru-RU"/>
        </w:rPr>
        <w:t>:</w:t>
      </w:r>
    </w:p>
    <w:p>
      <w:pPr>
        <w:spacing w:before="0" w:after="0"/>
        <w:ind w:left="12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</w:t>
      </w:r>
      <w:r>
        <w:rPr>
          <w:rFonts w:hint="default"/>
          <w:sz w:val="28"/>
          <w:szCs w:val="28"/>
          <w:lang w:val="ru-RU"/>
        </w:rPr>
        <w:t xml:space="preserve"> начальных классов</w:t>
      </w:r>
    </w:p>
    <w:p>
      <w:pPr>
        <w:spacing w:before="0" w:after="0"/>
        <w:ind w:left="120"/>
        <w:jc w:val="right"/>
      </w:pPr>
      <w:r>
        <w:rPr>
          <w:rFonts w:hint="default"/>
          <w:sz w:val="28"/>
          <w:szCs w:val="28"/>
          <w:lang w:val="ru-RU"/>
        </w:rPr>
        <w:t>Абдурахманова К.И.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i w:val="0"/>
          <w:color w:val="000000"/>
          <w:sz w:val="28"/>
        </w:rPr>
        <w:t xml:space="preserve">с.Меусиша 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i w:val="0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footerReference r:id="rId5" w:type="default"/>
          <w:pgSz w:w="11906" w:h="16383"/>
          <w:cols w:space="720" w:num="1"/>
        </w:sectPr>
      </w:pPr>
      <w:bookmarkStart w:id="5" w:name="block-16338994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633899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>целое»,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меньше», «равно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bc284a2b-8dc7-47b2-bec2-e0e566c832dd"/>
      <w:r>
        <w:rPr>
          <w:rFonts w:ascii="Times New Roman" w:hAnsi="Times New Roman"/>
          <w:b w:val="0"/>
          <w:i w:val="0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cols w:space="720" w:num="1"/>
        </w:sectPr>
      </w:pPr>
      <w:bookmarkStart w:id="8" w:name="block-16338996"/>
    </w:p>
    <w:bookmarkEnd w:id="6"/>
    <w:bookmarkEnd w:id="8"/>
    <w:p>
      <w:pPr>
        <w:spacing w:before="0" w:after="0" w:line="264" w:lineRule="auto"/>
        <w:ind w:left="120"/>
        <w:jc w:val="both"/>
      </w:pPr>
      <w:bookmarkStart w:id="9" w:name="block-16338989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величины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легче на…», «тяжелее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легче в…».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дешевле на…», «дороже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Арифметические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Письменное сложение, вычитание чисел в пределах 1000. Действия с числами 0 и 1.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Нахождение неизвестного компонента арифметического действия.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Однородные величины: сложение и вычитание.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Текстовые задачи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меньше на…»,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Пространственные отношения и геометрические фигуры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Математическая информация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объектов по двум признакам.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математические объекты (числа, величины, геометрические фигуры);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приём вычисления, выполнения 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геометрические фигуры;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прикидывать размеры фигуры, её элементов;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зависимостей и математических отношений, описанных в задаче;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использовать разные приёмы и алгоритмы вычисления;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предложенную практическую ситуацию;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разных формах;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заполнять таблицы сложения и умножения, дополнять данными чертёж;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соответствие между различными записями решения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меньше на…»,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>меньше в…», «равно»;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математическую символику для составления числовых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обсуждении ошибок в ходе и результате выполнения вычисления.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проверять ход и результат выполнения 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поиск ошибок, характеризовать их и исправлять;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ответ (вывод), подтверждать его объяснением, расчётами;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совместно прикидку и оценку результата выполнения общей работы.</w:t>
      </w:r>
    </w:p>
    <w:p>
      <w:pPr>
        <w:spacing w:before="0" w:after="0" w:line="264" w:lineRule="auto"/>
        <w:ind w:left="120"/>
        <w:jc w:val="both"/>
      </w:pPr>
    </w:p>
    <w:bookmarkEnd w:id="9"/>
    <w:p>
      <w:pPr>
        <w:spacing w:before="0" w:after="0" w:line="264" w:lineRule="auto"/>
        <w:ind w:left="120"/>
        <w:jc w:val="both"/>
      </w:pPr>
      <w:bookmarkStart w:id="10" w:name="block-16338990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организации безопасного поведения в информационной среде;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>целое», «причина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следствие», </w:t>
      </w:r>
      <w:r>
        <w:rPr>
          <w:rFonts w:ascii="Calibri" w:hAnsi="Calibri"/>
          <w:b w:val="0"/>
          <w:i w:val="0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olor w:val="000000"/>
          <w:sz w:val="28"/>
        </w:rPr>
        <w:t>протяжённость</w:t>
      </w:r>
      <w:r>
        <w:rPr>
          <w:rFonts w:ascii="Calibri" w:hAnsi="Calibri"/>
          <w:b w:val="0"/>
          <w:i w:val="0"/>
          <w:color w:val="000000"/>
          <w:sz w:val="28"/>
        </w:rPr>
        <w:t>»</w:t>
      </w:r>
      <w:r>
        <w:rPr>
          <w:rFonts w:ascii="Times New Roman" w:hAnsi="Times New Roman"/>
          <w:b w:val="0"/>
          <w:i w:val="0"/>
          <w:color w:val="000000"/>
          <w:sz w:val="28"/>
        </w:rPr>
        <w:t>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утверждения, проверять их истинность;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комментировать процесс вычисления, построения,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полученный ответ с использованием изученной терминологии;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тексты заданий, аналогичные типовым изученным.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 (рефлексия):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контроль процесса и результата своей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 при необходимости корректировать способы действий;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читать, записывать, сравнивать, упорядочивать числа в пределах 1000;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умножение и деление с числами 0 и 1;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арифметического 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называть, находить долю величины (половина, четверть);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величины, выраженные долями;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фигуры по площади (наложение, сопоставление числовых значений);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объекты по одному-двум признакам;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математические объекты (находить общее, различное, уникальное);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верное решение математической задачи.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</w:p>
    <w:bookmarkEnd w:id="10"/>
    <w:p>
      <w:pPr>
        <w:spacing w:before="0" w:after="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11" w:name="block-16338991"/>
    </w:p>
    <w:p>
      <w:pPr>
        <w:spacing w:before="0" w:after="0"/>
        <w:jc w:val="left"/>
      </w:pPr>
      <w:bookmarkStart w:id="15" w:name="_GoBack"/>
      <w:bookmarkEnd w:id="1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427"/>
        <w:gridCol w:w="1440"/>
        <w:gridCol w:w="1524"/>
        <w:gridCol w:w="1594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Числа и величины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Арифметические действия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Текстовые задачи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Математическая информация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https://m.edsoo.ru/7f4110fe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]]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11"/>
    <w:p>
      <w:pPr>
        <w:spacing w:before="0" w:after="0"/>
        <w:ind w:left="120"/>
        <w:jc w:val="left"/>
      </w:pPr>
      <w:bookmarkStart w:id="12" w:name="block-16338992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«МАТЕМАТИКА.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КЛАСС В 2 ЧАСТЯХ. М.И. МОРО И ДР.»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450"/>
        <w:gridCol w:w="1136"/>
        <w:gridCol w:w="1291"/>
        <w:gridCol w:w="1376"/>
        <w:gridCol w:w="973"/>
        <w:gridCol w:w="285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"https://m.edsoo.ru/c4e0f200"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https://m.edsoo.ru/c4e0f200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https://m.edsoo.ru/c4e0f3d6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"https://m.edsoo.ru/c4e10588"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https://m.edsoo.ru/c4e10588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"https://m.edsoo.ru/c4e0ea08"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https://m.edsoo.ru/c4e0ea08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"https://m.edsoo.ru/c4e0a3cc"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https://m.edsoo.ru/c4e0a3cc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"https://m.edsoo.ru/c4e1158c"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https://m.edsoo.ru/c4e1158c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"https://m.edsoo.ru/c4e0944a"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https://m.edsoo.ru/c4e0f034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"https://m.edsoo.ru/c4e08658"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https://m.edsoo.ru/c4e08658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"https://m.edsoo.ru/c4e0ade0"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https://m.edsoo.ru/c4e0ade0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"https://m.edsoo.ru/c4e11d02"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"https://m.edsoo.ru/c4e175ae"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https://m.edsoo.ru/c4e175ae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"https://m.edsoo.ru/c4e0afb6"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https://m.edsoo.ru/c4e0afb6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"https://m.edsoo.ru/c4e15b14"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https://m.edsoo.ru/c4e15b14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"https://m.edsoo.ru/c4e08cc0"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https://m.edsoo.ru/c4e08cc0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"https://m.edsoo.ru/c4e087e8"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https://m.edsoo.ru/c4e087e8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"https://m.edsoo.ru/c4e13bca"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https://m.edsoo.ru/c4e13bca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"https://m.edsoo.ru/c4e139fe"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https://m.edsoo.ru/c4e139fe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"https://m.edsoo.ru/c4e12c66"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https://m.edsoo.ru/c4e12c66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"https://m.edsoo.ru/c4e129e6"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https://m.edsoo.ru/c4e129e6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"https://m.edsoo.ru/c4e146ce"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https://m.edsoo.ru/c4e13daa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"https://m.edsoo.ru/c4e0b358"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https://m.edsoo.ru/c4e0b358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"https://m.edsoo.ru/c4e16640"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https://m.edsoo.ru/c4e16640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"https://m.edsoo.ru/c4e11a00"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https://m.edsoo.ru/c4e11a00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"https://m.edsoo.ru/c4e0ebc0"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https://m.edsoo.ru/c4e0ebc0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"https://m.edsoo.ru/c4e18d3c"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https://m.edsoo.ru/c4e18d3c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"https://m.edsoo.ru/c4e14142"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"https://m.edsoo.ru/c4e0b678"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https://m.edsoo.ru/c4e0b678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"https://m.edsoo.ru/c4e0cfc8"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https://m.edsoo.ru/c4e0cfc8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"https://m.edsoo.ru/c4e148e0"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https://m.edsoo.ru/c4e148e0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"https://m.edsoo.ru/c4e12266"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https://m.edsoo.ru/c4e12266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"https://m.edsoo.ru/c4e0d18a"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https://m.edsoo.ru/c4e0d18a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"https://m.edsoo.ru/c4e095bc"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https://m.edsoo.ru/c4e095bc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"https://m.edsoo.ru/c4e0baf6"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https://m.edsoo.ru/c4e0baf6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"https://m.edsoo.ru/c4e0be8e"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https://m.edsoo.ru/c4e0be8e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"https://m.edsoo.ru/c4e0c212"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https://m.edsoo.ru/c4e0c212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"https://m.edsoo.ru/c4e13666"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https://m.edsoo.ru/c4e13666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"https://m.edsoo.ru/c4e14e62"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https://m.edsoo.ru/c4e14e62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"https://m.edsoo.ru/c4e14ab6"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https://m.edsoo.ru/c4e14ab6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https://m.edsoo.ru/c4e07208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"https://m.edsoo.ru/c4e07ff0"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https://m.edsoo.ru/c4e07ff0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"https://m.edsoo.ru/c4e0cc1c"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https://m.edsoo.ru/c4e0cc1c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"https://m.edsoo.ru/c4e0defa"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https://m.edsoo.ru/c4e0defa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"https://m.edsoo.ru/c4e17220"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https://m.edsoo.ru/c4e17220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"https://m.edsoo.ru/c4e18120"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https://m.edsoo.ru/c4e18120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"https://m.edsoo.ru/c4e1043e"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https://m.edsoo.ru/c4e1043e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"https://m.edsoo.ru/c4e102b8"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https://m.edsoo.ru/c4e102b8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"https://m.edsoo.ru/c4e0e81e"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"https://m.edsoo.ru/c4e18b70"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https://m.edsoo.ru/c4e18b70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3" w:name="block-16338992"/>
    </w:p>
    <w:bookmarkEnd w:id="12"/>
    <w:bookmarkEnd w:id="13"/>
    <w:p>
      <w:pPr>
        <w:spacing w:before="0" w:after="0"/>
        <w:ind w:left="120"/>
        <w:jc w:val="left"/>
      </w:pPr>
      <w:bookmarkStart w:id="14" w:name="block-16338993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450"/>
        <w:gridCol w:w="1136"/>
        <w:gridCol w:w="1291"/>
        <w:gridCol w:w="1376"/>
        <w:gridCol w:w="973"/>
        <w:gridCol w:w="285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"https://m.edsoo.ru/c4e1592a"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https://m.edsoo.ru/c4e1592a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"https://m.edsoo.ru/c4e0a3cc"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https://m.edsoo.ru/c4e0a3cc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"https://m.edsoo.ru/c4e10588"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https://m.edsoo.ru/c4e10588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"https://m.edsoo.ru/c4e1628a"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https://m.edsoo.ru/c4e1628a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https://m.edsoo.ru/c4e0f034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"https://m.edsoo.ru/c4e13666"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https://m.edsoo.ru/c4e13666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"https://m.edsoo.ru/c4e0ade0"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https://m.edsoo.ru/c4e0ade0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"https://m.edsoo.ru/c4e129e6"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https://m.edsoo.ru/c4e129e6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"https://m.edsoo.ru/c4e106d2"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https://m.edsoo.ru/c4e106d2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"https://m.edsoo.ru/c4e0afb6"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https://m.edsoo.ru/c4e0afb6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"https://m.edsoo.ru/c4e1158c"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https://m.edsoo.ru/c4e1158c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"https://m.edsoo.ru/c4e139fe"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https://m.edsoo.ru/c4e139fe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"https://m.edsoo.ru/c4e131d4"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https://m.edsoo.ru/c4e131d4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https://m.edsoo.ru/c4e13daa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"https://m.edsoo.ru/c4e0b358"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https://m.edsoo.ru/c4e0b358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"https://m.edsoo.ru/c4e146ce"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"https://m.edsoo.ru/c4e12c66"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https://m.edsoo.ru/c4e12c66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"https://m.edsoo.ru/c4e14ab6"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https://m.edsoo.ru/c4e14ab6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"https://m.edsoo.ru/c4e12266"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https://m.edsoo.ru/c4e12266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https://m.edsoo.ru/c4e13daa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"https://m.edsoo.ru/c4e151f0"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https://m.edsoo.ru/c4e151f0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"https://m.edsoo.ru/c4e0cfc8"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https://m.edsoo.ru/c4e0cfc8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"https://m.edsoo.ru/c4e0d18a"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https://m.edsoo.ru/c4e0d18a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"https://m.edsoo.ru/c4e148e0"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https://m.edsoo.ru/c4e148e0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"https://m.edsoo.ru/c4e095bc"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https://m.edsoo.ru/c4e095bc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"https://m.edsoo.ru/c4e08b08"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https://m.edsoo.ru/c4e08b08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"https://m.edsoo.ru/c4e0baf6"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https://m.edsoo.ru/c4e0baf6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https://m.edsoo.ru/c4e16eb0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"https://m.edsoo.ru/c4e0be8e"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https://m.edsoo.ru/c4e0be8e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"https://m.edsoo.ru/c4e0c046"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"https://m.edsoo.ru/c4e0d7ac"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https://m.edsoo.ru/c4e0d7ac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"https://m.edsoo.ru/c4e0ebc0"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https://m.edsoo.ru/c4e0ebc0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"https://m.edsoo.ru/c4e0ea08"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https://m.edsoo.ru/c4e0ea08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"https://m.edsoo.ru/c4e0c212"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https://m.edsoo.ru/c4e0c212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"https://m.edsoo.ru/c4e11d02"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"https://m.edsoo.ru/c4e11a00"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https://m.edsoo.ru/c4e11a00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"https://m.edsoo.ru/c4e17220"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https://m.edsoo.ru/c4e17220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https://m.edsoo.ru/c4e07208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"https://m.edsoo.ru/c4e084a0"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https://m.edsoo.ru/c4e084a0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"https://m.edsoo.ru/c4e08658"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https://m.edsoo.ru/c4e08658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"https://m.edsoo.ru/c4e175ae"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https://m.edsoo.ru/c4e175ae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https://m.edsoo.ru/c4e0a1f6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https://m.edsoo.ru/c4e09bde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https://m.edsoo.ru/c4e08eb4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https://m.edsoo.ru/c4e11708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"https://m.edsoo.ru/c4e0cc1c"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https://m.edsoo.ru/c4e0cc1c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"https://m.edsoo.ru/c4e0db6c"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https://m.edsoo.ru/c4e0db6c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"https://m.edsoo.ru/c4e0defa"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https://m.edsoo.ru/c4e0defa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"https://m.edsoo.ru/c4e1043e"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https://m.edsoo.ru/c4e1043e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https://m.edsoo.ru/c4e17aea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https://m.edsoo.ru/c4e1858a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14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2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0BA4E20"/>
    <w:rsid w:val="6D6B7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2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2023-09-11T17:00:00Z</dcterms:created>
  <dc:creator>user</dc:creator>
  <cp:lastModifiedBy>user</cp:lastModifiedBy>
  <cp:lastPrinted>2023-09-12T19:35:34Z</cp:lastPrinted>
  <dcterms:modified xsi:type="dcterms:W3CDTF">2023-09-12T19:40:49Z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D17F41DFEEB243369B36BE2A0C0C27A5_12</vt:lpwstr>
  </property>
</Properties>
</file>